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8588" w14:textId="77777777" w:rsidR="00D95283" w:rsidRPr="0073192F" w:rsidRDefault="00D95283" w:rsidP="00D95283">
      <w:pPr>
        <w:pStyle w:val="Tekstpodstawowyzwciciem"/>
        <w:ind w:left="708" w:firstLine="0"/>
        <w:jc w:val="both"/>
        <w:rPr>
          <w:b/>
          <w:sz w:val="28"/>
        </w:rPr>
      </w:pPr>
      <w:bookmarkStart w:id="0" w:name="_GoBack"/>
      <w:bookmarkEnd w:id="0"/>
      <w:r w:rsidRPr="0073192F">
        <w:rPr>
          <w:b/>
          <w:sz w:val="28"/>
        </w:rPr>
        <w:t>WNIOSEK DO KLASY SIÓDMEJ DWUJĘZ</w:t>
      </w:r>
      <w:r w:rsidR="00B47611">
        <w:rPr>
          <w:b/>
          <w:sz w:val="28"/>
        </w:rPr>
        <w:t>Y</w:t>
      </w:r>
      <w:r w:rsidRPr="0073192F">
        <w:rPr>
          <w:b/>
          <w:sz w:val="28"/>
        </w:rPr>
        <w:t>CZNEJ SP 68 w KRAKOWIE</w:t>
      </w:r>
    </w:p>
    <w:p w14:paraId="72438D4B" w14:textId="04F0EA16" w:rsidR="00D95283" w:rsidRDefault="00D95283" w:rsidP="00D95283">
      <w:pPr>
        <w:pStyle w:val="Tekstpodstawowyzwciciem"/>
        <w:jc w:val="both"/>
        <w:rPr>
          <w:b/>
          <w:sz w:val="28"/>
        </w:rPr>
      </w:pPr>
      <w:r w:rsidRPr="00B7538E">
        <w:rPr>
          <w:b/>
          <w:sz w:val="28"/>
        </w:rPr>
        <w:t>Po wypełnieniu wniosek należy złożyć w sekretariacie szkoły w termi</w:t>
      </w:r>
      <w:r w:rsidR="00FD369F">
        <w:rPr>
          <w:b/>
          <w:sz w:val="28"/>
        </w:rPr>
        <w:t xml:space="preserve">nie </w:t>
      </w:r>
      <w:r w:rsidR="00FD369F">
        <w:rPr>
          <w:b/>
          <w:sz w:val="28"/>
        </w:rPr>
        <w:br/>
        <w:t>2</w:t>
      </w:r>
      <w:r w:rsidR="00491252">
        <w:rPr>
          <w:b/>
          <w:sz w:val="28"/>
        </w:rPr>
        <w:t>0</w:t>
      </w:r>
      <w:r w:rsidR="00FD369F">
        <w:rPr>
          <w:b/>
          <w:sz w:val="28"/>
        </w:rPr>
        <w:t xml:space="preserve"> – </w:t>
      </w:r>
      <w:r w:rsidR="00491252">
        <w:rPr>
          <w:b/>
          <w:sz w:val="28"/>
        </w:rPr>
        <w:t>3</w:t>
      </w:r>
      <w:r w:rsidR="007A6B09">
        <w:rPr>
          <w:b/>
          <w:sz w:val="28"/>
        </w:rPr>
        <w:t>0</w:t>
      </w:r>
      <w:r w:rsidR="00FD369F">
        <w:rPr>
          <w:b/>
          <w:sz w:val="28"/>
        </w:rPr>
        <w:t xml:space="preserve"> </w:t>
      </w:r>
      <w:r w:rsidR="00491252">
        <w:rPr>
          <w:b/>
          <w:sz w:val="28"/>
        </w:rPr>
        <w:t>kwietnia</w:t>
      </w:r>
      <w:r w:rsidR="00FD369F">
        <w:rPr>
          <w:b/>
          <w:sz w:val="28"/>
        </w:rPr>
        <w:t xml:space="preserve"> 202</w:t>
      </w:r>
      <w:r w:rsidR="00491252">
        <w:rPr>
          <w:b/>
          <w:sz w:val="28"/>
        </w:rPr>
        <w:t>6</w:t>
      </w:r>
      <w:r w:rsidR="00B47611">
        <w:rPr>
          <w:b/>
          <w:sz w:val="28"/>
        </w:rPr>
        <w:t>r</w:t>
      </w:r>
      <w:r w:rsidRPr="00B7538E">
        <w:rPr>
          <w:b/>
          <w:sz w:val="28"/>
        </w:rPr>
        <w:t>.</w:t>
      </w:r>
    </w:p>
    <w:p w14:paraId="24905CC0" w14:textId="77777777" w:rsidR="005C7F01" w:rsidRPr="0073192F" w:rsidRDefault="005C7F01" w:rsidP="00D95283">
      <w:pPr>
        <w:pStyle w:val="Tekstpodstawowyzwciciem"/>
        <w:jc w:val="both"/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7"/>
        <w:gridCol w:w="1232"/>
        <w:gridCol w:w="70"/>
        <w:gridCol w:w="1038"/>
        <w:gridCol w:w="1868"/>
        <w:gridCol w:w="3267"/>
      </w:tblGrid>
      <w:tr w:rsidR="00D95283" w:rsidRPr="005C7F01" w14:paraId="112993AC" w14:textId="77777777" w:rsidTr="005C7F01">
        <w:tc>
          <w:tcPr>
            <w:tcW w:w="9288" w:type="dxa"/>
            <w:gridSpan w:val="6"/>
          </w:tcPr>
          <w:p w14:paraId="5142F7CF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DANE OSOBOWE KANDYDATA</w:t>
            </w:r>
          </w:p>
        </w:tc>
      </w:tr>
      <w:tr w:rsidR="00D95283" w:rsidRPr="005C7F01" w14:paraId="023C6C91" w14:textId="77777777" w:rsidTr="005C7F01">
        <w:tc>
          <w:tcPr>
            <w:tcW w:w="1586" w:type="dxa"/>
          </w:tcPr>
          <w:p w14:paraId="0312EE4D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PESEL:</w:t>
            </w:r>
          </w:p>
        </w:tc>
        <w:tc>
          <w:tcPr>
            <w:tcW w:w="7702" w:type="dxa"/>
            <w:gridSpan w:val="5"/>
          </w:tcPr>
          <w:p w14:paraId="084CB806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5C7F01" w:rsidRPr="005C7F01" w14:paraId="7801AC4D" w14:textId="77777777" w:rsidTr="005C7F01">
        <w:tc>
          <w:tcPr>
            <w:tcW w:w="1586" w:type="dxa"/>
          </w:tcPr>
          <w:p w14:paraId="631DAB7D" w14:textId="77777777" w:rsidR="005C7F01" w:rsidRPr="005C7F01" w:rsidRDefault="005C7F01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DATA URODZENIA</w:t>
            </w:r>
          </w:p>
        </w:tc>
        <w:tc>
          <w:tcPr>
            <w:tcW w:w="7702" w:type="dxa"/>
            <w:gridSpan w:val="5"/>
          </w:tcPr>
          <w:p w14:paraId="0448CD89" w14:textId="77777777" w:rsidR="005C7F01" w:rsidRPr="005C7F01" w:rsidRDefault="005C7F01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D95283" w:rsidRPr="005C7F01" w14:paraId="295AC36A" w14:textId="77777777" w:rsidTr="005C7F01">
        <w:tc>
          <w:tcPr>
            <w:tcW w:w="2935" w:type="dxa"/>
            <w:gridSpan w:val="3"/>
          </w:tcPr>
          <w:p w14:paraId="733BF444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IMIĘ KANDYDATA:</w:t>
            </w:r>
          </w:p>
        </w:tc>
        <w:tc>
          <w:tcPr>
            <w:tcW w:w="6353" w:type="dxa"/>
            <w:gridSpan w:val="3"/>
          </w:tcPr>
          <w:p w14:paraId="5E16BCED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D95283" w:rsidRPr="005C7F01" w14:paraId="2BE0923B" w14:textId="77777777" w:rsidTr="005C7F01">
        <w:tc>
          <w:tcPr>
            <w:tcW w:w="2935" w:type="dxa"/>
            <w:gridSpan w:val="3"/>
          </w:tcPr>
          <w:p w14:paraId="1A0781E4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NAZWISKO KANDYTATA:</w:t>
            </w:r>
          </w:p>
        </w:tc>
        <w:tc>
          <w:tcPr>
            <w:tcW w:w="6353" w:type="dxa"/>
            <w:gridSpan w:val="3"/>
          </w:tcPr>
          <w:p w14:paraId="2D0ECD23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D95283" w:rsidRPr="005C7F01" w14:paraId="60FFD532" w14:textId="77777777" w:rsidTr="005C7F01">
        <w:tc>
          <w:tcPr>
            <w:tcW w:w="9288" w:type="dxa"/>
            <w:gridSpan w:val="6"/>
          </w:tcPr>
          <w:p w14:paraId="6156A518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SZKOŁA PODSTAWOWA DO KTÓREJ UCZĘSZCZA KANDYDAT:</w:t>
            </w:r>
          </w:p>
          <w:p w14:paraId="54086462" w14:textId="77777777" w:rsidR="005C7F01" w:rsidRPr="005C7F01" w:rsidRDefault="005C7F01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5C7F01" w:rsidRPr="005C7F01" w14:paraId="68D40483" w14:textId="77777777" w:rsidTr="005C7F01">
        <w:trPr>
          <w:trHeight w:val="742"/>
        </w:trPr>
        <w:tc>
          <w:tcPr>
            <w:tcW w:w="3990" w:type="dxa"/>
            <w:gridSpan w:val="4"/>
          </w:tcPr>
          <w:p w14:paraId="51A2D7F3" w14:textId="77777777" w:rsidR="005C7F01" w:rsidRPr="005C7F01" w:rsidRDefault="005C7F01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ADRES ZAMIESZKANIA Kandydata</w:t>
            </w:r>
          </w:p>
          <w:p w14:paraId="6F43579F" w14:textId="77777777" w:rsidR="005C7F01" w:rsidRPr="005C7F01" w:rsidRDefault="005C7F01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  <w:tc>
          <w:tcPr>
            <w:tcW w:w="5298" w:type="dxa"/>
            <w:gridSpan w:val="2"/>
          </w:tcPr>
          <w:p w14:paraId="05856082" w14:textId="77777777" w:rsidR="005C7F01" w:rsidRPr="005C7F01" w:rsidRDefault="005C7F01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5C7F01" w:rsidRPr="005C7F01" w14:paraId="607E365E" w14:textId="77777777" w:rsidTr="005C7F01">
        <w:trPr>
          <w:trHeight w:val="1088"/>
        </w:trPr>
        <w:tc>
          <w:tcPr>
            <w:tcW w:w="3990" w:type="dxa"/>
            <w:gridSpan w:val="4"/>
          </w:tcPr>
          <w:p w14:paraId="28BDF2A7" w14:textId="77777777" w:rsidR="005C7F01" w:rsidRPr="005C7F01" w:rsidRDefault="005C7F01" w:rsidP="005C7F01">
            <w:pPr>
              <w:pStyle w:val="Tekstpodstawowyzwciciem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ADRES </w:t>
            </w:r>
            <w:r w:rsidRPr="005C7F01">
              <w:rPr>
                <w:i/>
                <w:sz w:val="24"/>
              </w:rPr>
              <w:t>ZAMIESZKANIA Rodziców</w:t>
            </w:r>
            <w:r>
              <w:rPr>
                <w:i/>
                <w:sz w:val="24"/>
              </w:rPr>
              <w:t>/prawnych opiekunów</w:t>
            </w:r>
          </w:p>
          <w:p w14:paraId="1A12BB13" w14:textId="77777777" w:rsidR="005C7F01" w:rsidRPr="005C7F01" w:rsidRDefault="005C7F01" w:rsidP="00D81FFE">
            <w:pPr>
              <w:pStyle w:val="Tekstpodstawowyzwciciem"/>
              <w:jc w:val="both"/>
              <w:rPr>
                <w:i/>
                <w:sz w:val="24"/>
              </w:rPr>
            </w:pPr>
          </w:p>
        </w:tc>
        <w:tc>
          <w:tcPr>
            <w:tcW w:w="5298" w:type="dxa"/>
            <w:gridSpan w:val="2"/>
          </w:tcPr>
          <w:p w14:paraId="5B9F898A" w14:textId="77777777" w:rsidR="005C7F01" w:rsidRPr="005C7F01" w:rsidRDefault="005C7F01">
            <w:pPr>
              <w:rPr>
                <w:i/>
                <w:sz w:val="24"/>
              </w:rPr>
            </w:pPr>
          </w:p>
          <w:p w14:paraId="126C5178" w14:textId="77777777" w:rsidR="005C7F01" w:rsidRPr="005C7F01" w:rsidRDefault="005C7F01" w:rsidP="005C7F01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5C7F01" w:rsidRPr="005C7F01" w14:paraId="3F09CF20" w14:textId="77777777" w:rsidTr="005C7F01">
        <w:trPr>
          <w:trHeight w:val="636"/>
        </w:trPr>
        <w:tc>
          <w:tcPr>
            <w:tcW w:w="3985" w:type="dxa"/>
            <w:gridSpan w:val="4"/>
          </w:tcPr>
          <w:p w14:paraId="64F8A2D1" w14:textId="77777777" w:rsidR="005C7F01" w:rsidRPr="005C7F01" w:rsidRDefault="005C7F01" w:rsidP="00D81FFE">
            <w:pPr>
              <w:pStyle w:val="Tekstpodstawowyzwciciem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TEL KONTAKTOWY RODZICÓW</w:t>
            </w:r>
            <w:r>
              <w:rPr>
                <w:i/>
                <w:sz w:val="24"/>
              </w:rPr>
              <w:t>/ prawnych opiekunów</w:t>
            </w:r>
          </w:p>
        </w:tc>
        <w:tc>
          <w:tcPr>
            <w:tcW w:w="5303" w:type="dxa"/>
            <w:gridSpan w:val="2"/>
          </w:tcPr>
          <w:p w14:paraId="318B10A1" w14:textId="77777777" w:rsidR="005C7F01" w:rsidRPr="005C7F01" w:rsidRDefault="005C7F01" w:rsidP="005C7F01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5C7F01" w:rsidRPr="005C7F01" w14:paraId="3DBFDC4B" w14:textId="77777777" w:rsidTr="005C7F01">
        <w:trPr>
          <w:trHeight w:val="636"/>
        </w:trPr>
        <w:tc>
          <w:tcPr>
            <w:tcW w:w="3985" w:type="dxa"/>
            <w:gridSpan w:val="4"/>
          </w:tcPr>
          <w:p w14:paraId="765BC1E8" w14:textId="77777777" w:rsidR="005C7F01" w:rsidRPr="005C7F01" w:rsidRDefault="005C7F01" w:rsidP="00D81FFE">
            <w:pPr>
              <w:pStyle w:val="Tekstpodstawowyzwciciem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>ADRES MAILOWY RODZICÓW</w:t>
            </w:r>
            <w:r>
              <w:rPr>
                <w:i/>
                <w:sz w:val="24"/>
              </w:rPr>
              <w:t>/ prawnych opiekunów</w:t>
            </w:r>
          </w:p>
        </w:tc>
        <w:tc>
          <w:tcPr>
            <w:tcW w:w="5303" w:type="dxa"/>
            <w:gridSpan w:val="2"/>
          </w:tcPr>
          <w:p w14:paraId="392AE5D5" w14:textId="77777777" w:rsidR="005C7F01" w:rsidRPr="005C7F01" w:rsidRDefault="005C7F01" w:rsidP="005C7F01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</w:p>
        </w:tc>
      </w:tr>
      <w:tr w:rsidR="00D95283" w:rsidRPr="005C7F01" w14:paraId="645179E0" w14:textId="77777777" w:rsidTr="005C7F01">
        <w:tc>
          <w:tcPr>
            <w:tcW w:w="9288" w:type="dxa"/>
            <w:gridSpan w:val="6"/>
          </w:tcPr>
          <w:p w14:paraId="047300C4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  <w:sz w:val="24"/>
              </w:rPr>
            </w:pPr>
            <w:r w:rsidRPr="005C7F01">
              <w:rPr>
                <w:i/>
                <w:sz w:val="24"/>
              </w:rPr>
              <w:t xml:space="preserve">DODATKOWE KRYTERIA NABORU ( </w:t>
            </w:r>
            <w:r w:rsidRPr="005C7F01">
              <w:rPr>
                <w:i/>
                <w:sz w:val="16"/>
              </w:rPr>
              <w:t>PROSZĘ ZAZNACZYĆ TE KTÓRE DOTYCZĄ  KANDYDATA)</w:t>
            </w:r>
          </w:p>
          <w:p w14:paraId="4AF118AC" w14:textId="77777777" w:rsidR="004A75FD" w:rsidRDefault="00D95283" w:rsidP="00D81FFE">
            <w:pPr>
              <w:pStyle w:val="Tekstpodstawowyzwciciem"/>
              <w:ind w:firstLine="0"/>
              <w:rPr>
                <w:rFonts w:cs="Calibri"/>
                <w:i/>
                <w:color w:val="000000"/>
                <w:sz w:val="24"/>
                <w:szCs w:val="22"/>
              </w:rPr>
            </w:pP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t xml:space="preserve"> </w:t>
            </w:r>
            <w:r w:rsidRPr="005C7F01">
              <w:rPr>
                <w:rFonts w:cs="Calibri"/>
                <w:i/>
                <w:color w:val="000000"/>
                <w:sz w:val="24"/>
              </w:rPr>
              <w:t>1)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t>wielodzietność rodziny kandydata;</w:t>
            </w:r>
            <w:r w:rsidRPr="005C7F01">
              <w:rPr>
                <w:rFonts w:cs="Calibri"/>
                <w:i/>
                <w:color w:val="000000"/>
                <w:sz w:val="24"/>
              </w:rPr>
              <w:t xml:space="preserve">                                        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br/>
              <w:t>2) niepełnosprawność kandydata;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br/>
              <w:t>3) niepełnoprawność jednego z rodziców kandydata;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br/>
              <w:t>4)niepełnosprawność obojga rodziców kandydata;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br/>
              <w:t>5)niepełnosprawność rodzeństwa kandydata;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br/>
              <w:t>6) samotne wychowywanie kandydata w rodzinie;</w:t>
            </w:r>
            <w:r w:rsidRPr="005C7F01">
              <w:rPr>
                <w:rFonts w:cs="Calibri"/>
                <w:i/>
                <w:color w:val="000000"/>
                <w:sz w:val="24"/>
                <w:szCs w:val="22"/>
              </w:rPr>
              <w:br/>
              <w:t xml:space="preserve">7) objęcie kandydata pieczą zastępczą. </w:t>
            </w:r>
          </w:p>
          <w:p w14:paraId="1E4C648A" w14:textId="77777777" w:rsidR="004A75FD" w:rsidRDefault="004A75FD" w:rsidP="004A75FD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Pouczenie </w:t>
            </w:r>
          </w:p>
          <w:p w14:paraId="73B9C4BE" w14:textId="77777777" w:rsidR="004A75FD" w:rsidRDefault="004A75FD" w:rsidP="004A75F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 Dane osobowe zawarte w niniejszym wniosku i załącznikach do wniosku będą wykorzystywane wyłącznie dla potrzeb związanych z postępowaniem rekrutacyjnym, </w:t>
            </w:r>
            <w:r>
              <w:rPr>
                <w:b/>
                <w:bCs/>
                <w:sz w:val="14"/>
                <w:szCs w:val="14"/>
              </w:rPr>
              <w:t xml:space="preserve">prowadzonym na podstawie ustawy </w:t>
            </w:r>
            <w:r>
              <w:rPr>
                <w:sz w:val="14"/>
                <w:szCs w:val="14"/>
              </w:rPr>
              <w:t xml:space="preserve">z dnia 14 grudnia 2016 r. Prawo oświatowe (Dz. U. z 2017 r. poz. 59). </w:t>
            </w:r>
          </w:p>
          <w:p w14:paraId="38BD9938" w14:textId="77777777" w:rsidR="004A75FD" w:rsidRDefault="004A75FD" w:rsidP="004A75F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 Wnioskodawca ma prawo do odmowy udzielenia informacji na temat spełniania przez kandydata poszczególnych kryteriów, oznacza to jednak rezygnację z przywilejów (określonej liczby punktów) jakie daje to kryterium. </w:t>
            </w:r>
          </w:p>
          <w:p w14:paraId="5CABDE45" w14:textId="77777777" w:rsidR="004A75FD" w:rsidRDefault="004A75FD" w:rsidP="004A75FD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Oświadczenia wnioskodawcy </w:t>
            </w:r>
          </w:p>
          <w:p w14:paraId="487AF09B" w14:textId="77777777" w:rsidR="004A75FD" w:rsidRDefault="004A75FD" w:rsidP="004A75F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 Oświadczam, że podane we wniosku oraz załącznikach do wniosku dane są zgodne z aktualnym stanem faktycznym. </w:t>
            </w:r>
          </w:p>
          <w:p w14:paraId="2F6D4798" w14:textId="77777777" w:rsidR="004A75FD" w:rsidRDefault="004A75FD" w:rsidP="004A75FD">
            <w:pPr>
              <w:pStyle w:val="Default"/>
              <w:rPr>
                <w:sz w:val="14"/>
                <w:szCs w:val="14"/>
              </w:rPr>
            </w:pPr>
          </w:p>
          <w:p w14:paraId="0E607188" w14:textId="77777777" w:rsidR="00B1445A" w:rsidRPr="00B1445A" w:rsidRDefault="004A75FD" w:rsidP="00B1445A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B1445A">
              <w:rPr>
                <w:b/>
                <w:bCs/>
                <w:sz w:val="14"/>
                <w:szCs w:val="14"/>
              </w:rPr>
              <w:t xml:space="preserve"> </w:t>
            </w:r>
            <w:r w:rsidR="00B1445A" w:rsidRPr="00B1445A">
              <w:rPr>
                <w:b/>
                <w:bCs/>
                <w:sz w:val="14"/>
                <w:szCs w:val="14"/>
              </w:rPr>
      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 </w:t>
            </w:r>
          </w:p>
          <w:p w14:paraId="24F023AF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1. Administratorem danych osobowych przetwarzanych w ramach procesu </w:t>
            </w: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rekrutacji jest szkoła podstawowa wskazana</w:t>
            </w: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 we wniosku</w:t>
            </w: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.</w:t>
            </w:r>
          </w:p>
          <w:p w14:paraId="2B95A9AC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279AEEB2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2. Dane Inspektora Ochrony Danych dostępne są na stronie Biuletynu Informacji Publicznej w zakładce informacje o jednostce lub u Administratora. </w:t>
            </w:r>
          </w:p>
          <w:p w14:paraId="7DC3F9E1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6256170F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3. Dane osobowe zawarte w niniejszym wniosku będą przetwarzane w celu przeprowadzenia postępowania rek</w:t>
            </w: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rutacyjnego na podstawie  </w:t>
            </w: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 ustawy z dnia 14 grudnia 2016 r. Prawo oświatowe. </w:t>
            </w:r>
          </w:p>
          <w:p w14:paraId="1BBF9110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1F2CDAE5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4. Odbiorcą danych osobowych zawartych w deklaracji może być: uprawniony podmiot obsługi informatycznej działający na podstawie umowy powierzenia przetwarzania danych, organy administracji publicznej uprawnione do uzyskania takich informacji na podstawie przepisów prawa. </w:t>
            </w:r>
          </w:p>
          <w:p w14:paraId="16D652FE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373A9EE9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 xml:space="preserve">5. Dane osobowe zgromadzone w celach postępowania rekrutacyjnego na podstawie art. 160 ustawy z dnia 14 grudnia 2016 r. Prawo oświatowe będą przechowywane nie dłużej niż do końca okresu, w którym uczeń uczęszcza do danej szkoły podstawowej. Dane osobowe kandydatów nieprzyjętych są przechowywane przez okres roku, chyba że na rozstrzygnięcie dyrektora szkoły została wniesiona skarga do sądu administracyjnego i postepowanie nie zostało zakończone prawomocnym wyrokiem. Dane osobowe będą również przechowywane zgodnie z jednolitym rzeczowym wykazem akt, określonym przez dyrektora szkoły w porozumieniu z Naczelnym Dyrektorem Archiwów Państwowych klasyfikującym i kwalifikującym dokumentację szkolną zgodnie z art. 6 ust. 2 ustawy z 14 lipca 1983 r. o narodowym zasobie archiwalnym i archiwach. </w:t>
            </w:r>
          </w:p>
          <w:p w14:paraId="5EEF12CE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14B15197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6. W trakcie przetwarzania danych na potrzeby przeprowadzenia postępowania rekrutacyjnego nie dochodzi do zautomatyzowanego podejmowania decyzji ani do profilowania, o których mowa w art. 22 ust. 1 i 4 RODO. Oznacza to, że żadne decyzje dotyczące przyjęcia do szkoły nie zapadają automatycznie oraz że nie buduje się żadnych profili kandydatów. </w:t>
            </w:r>
          </w:p>
          <w:p w14:paraId="7193BEC8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4C0AEFF3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7. Rodzicom / opiekunom prawnym kandydata, jeżeli twierdzą, że przetwarzanie danych na potrzeby przeprowadzenia postępowania rekrutacyjnego narusza obowiązujące przepisy prawa, przysługuje prawo wniesienia skargi do organu nadzorczego, zgodnie z art. 77 RODO. W Polsce organem nadzorczym jest Prezes Urzędu Ochrony Danych Osobowych adres siedziby: ul. Stawki 2, 00-193 Warszawa. </w:t>
            </w:r>
          </w:p>
          <w:p w14:paraId="5AA40954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  <w:p w14:paraId="6206C35D" w14:textId="77777777" w:rsidR="00B1445A" w:rsidRPr="00B1445A" w:rsidRDefault="00B1445A" w:rsidP="00B144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B1445A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8. Podanie danych zawartych w niniejszym wniosku jest warunkiem umożliwiającym ubieganie się o przyjęcie do szkoły lub umożliwiającym korzystanie z pierwszeństwa w przyjęciu na podstawie poszczególnych kryteriów naboru, co wynika w szczególności z przepisów wskazanych w pkt 3, co oznacza,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 </w:t>
            </w:r>
          </w:p>
          <w:p w14:paraId="3881BD8C" w14:textId="77777777" w:rsidR="00D95283" w:rsidRPr="005C7F01" w:rsidRDefault="00D95283" w:rsidP="00B1445A">
            <w:pPr>
              <w:pStyle w:val="Default"/>
              <w:spacing w:after="158"/>
              <w:rPr>
                <w:i/>
              </w:rPr>
            </w:pPr>
          </w:p>
        </w:tc>
      </w:tr>
      <w:tr w:rsidR="00D95283" w:rsidRPr="005C7F01" w14:paraId="4ACA4703" w14:textId="77777777" w:rsidTr="005C7F01">
        <w:tc>
          <w:tcPr>
            <w:tcW w:w="2865" w:type="dxa"/>
            <w:gridSpan w:val="2"/>
          </w:tcPr>
          <w:p w14:paraId="24BD744C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</w:rPr>
            </w:pPr>
            <w:r w:rsidRPr="005C7F01">
              <w:rPr>
                <w:i/>
              </w:rPr>
              <w:lastRenderedPageBreak/>
              <w:t>PODPIS KANDYDATA</w:t>
            </w:r>
          </w:p>
          <w:p w14:paraId="13234CFF" w14:textId="77777777" w:rsidR="00D95283" w:rsidRPr="005C7F01" w:rsidRDefault="00D95283" w:rsidP="00D81FFE">
            <w:pPr>
              <w:pStyle w:val="Tekstpodstawowyzwciciem"/>
              <w:ind w:firstLine="0"/>
              <w:jc w:val="both"/>
              <w:rPr>
                <w:i/>
              </w:rPr>
            </w:pPr>
          </w:p>
        </w:tc>
        <w:tc>
          <w:tcPr>
            <w:tcW w:w="3064" w:type="dxa"/>
            <w:gridSpan w:val="3"/>
          </w:tcPr>
          <w:p w14:paraId="4C4D8DC1" w14:textId="77777777" w:rsidR="00D95283" w:rsidRPr="005C7F01" w:rsidRDefault="00D95283" w:rsidP="00D81FFE">
            <w:pPr>
              <w:pStyle w:val="Tekstpodstawowyzwciciem"/>
              <w:jc w:val="both"/>
              <w:rPr>
                <w:i/>
                <w:sz w:val="18"/>
              </w:rPr>
            </w:pPr>
            <w:r w:rsidRPr="005C7F01">
              <w:rPr>
                <w:i/>
                <w:sz w:val="18"/>
              </w:rPr>
              <w:t>PODPIS OJCA/opiekuna prawnego</w:t>
            </w:r>
          </w:p>
          <w:p w14:paraId="56440B04" w14:textId="77777777" w:rsidR="00D95283" w:rsidRPr="005C7F01" w:rsidRDefault="00D95283" w:rsidP="00D81FFE">
            <w:pPr>
              <w:pStyle w:val="Tekstpodstawowyzwciciem"/>
              <w:spacing w:line="276" w:lineRule="auto"/>
              <w:ind w:firstLine="0"/>
              <w:jc w:val="both"/>
              <w:rPr>
                <w:i/>
              </w:rPr>
            </w:pPr>
          </w:p>
        </w:tc>
        <w:tc>
          <w:tcPr>
            <w:tcW w:w="3359" w:type="dxa"/>
          </w:tcPr>
          <w:p w14:paraId="0B67737F" w14:textId="77777777" w:rsidR="00D95283" w:rsidRPr="005C7F01" w:rsidRDefault="00D95283" w:rsidP="00D81FFE">
            <w:pPr>
              <w:pStyle w:val="Tekstpodstawowyzwciciem"/>
              <w:jc w:val="both"/>
              <w:rPr>
                <w:i/>
                <w:sz w:val="18"/>
              </w:rPr>
            </w:pPr>
            <w:r w:rsidRPr="005C7F01">
              <w:rPr>
                <w:i/>
                <w:sz w:val="18"/>
              </w:rPr>
              <w:t xml:space="preserve">PODPIS MATKI/opiekuna prawnego </w:t>
            </w:r>
          </w:p>
          <w:p w14:paraId="1AC676DA" w14:textId="77777777" w:rsidR="00D95283" w:rsidRPr="005C7F01" w:rsidRDefault="00D95283" w:rsidP="00D81FFE">
            <w:pPr>
              <w:pStyle w:val="Tekstpodstawowyzwciciem"/>
              <w:spacing w:line="276" w:lineRule="auto"/>
              <w:ind w:firstLine="0"/>
              <w:jc w:val="both"/>
              <w:rPr>
                <w:i/>
              </w:rPr>
            </w:pPr>
          </w:p>
        </w:tc>
      </w:tr>
    </w:tbl>
    <w:p w14:paraId="4D13124F" w14:textId="77777777" w:rsidR="00D95283" w:rsidRPr="005C7F01" w:rsidRDefault="00D95283" w:rsidP="00D95283">
      <w:pPr>
        <w:pStyle w:val="Tekstpodstawowyzwciciem"/>
        <w:jc w:val="both"/>
        <w:rPr>
          <w:sz w:val="24"/>
        </w:rPr>
      </w:pPr>
    </w:p>
    <w:p w14:paraId="6FB240D4" w14:textId="77777777" w:rsidR="003363B0" w:rsidRDefault="003363B0"/>
    <w:sectPr w:rsidR="003363B0" w:rsidSect="00B7538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83"/>
    <w:rsid w:val="000D5BB5"/>
    <w:rsid w:val="001A14FD"/>
    <w:rsid w:val="003363B0"/>
    <w:rsid w:val="00491252"/>
    <w:rsid w:val="004A2CAE"/>
    <w:rsid w:val="004A75FD"/>
    <w:rsid w:val="005C7F01"/>
    <w:rsid w:val="006526BA"/>
    <w:rsid w:val="00690547"/>
    <w:rsid w:val="0070511A"/>
    <w:rsid w:val="007A6B09"/>
    <w:rsid w:val="007C09D2"/>
    <w:rsid w:val="007D2D42"/>
    <w:rsid w:val="009427A0"/>
    <w:rsid w:val="00A229E8"/>
    <w:rsid w:val="00B1445A"/>
    <w:rsid w:val="00B47611"/>
    <w:rsid w:val="00BA0D90"/>
    <w:rsid w:val="00C90C03"/>
    <w:rsid w:val="00D95283"/>
    <w:rsid w:val="00EF5EB1"/>
    <w:rsid w:val="00F264BF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1E24"/>
  <w15:docId w15:val="{94BCE91E-7223-40D2-ADFA-5CDCC2AB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28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52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5283"/>
    <w:rPr>
      <w:rFonts w:ascii="Calibri" w:eastAsia="Times New Roman" w:hAnsi="Calibri" w:cs="Times New Roman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95283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95283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D952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75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4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7C7B9-68AA-426F-8A77-B6B43378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Beata</cp:lastModifiedBy>
  <cp:revision>2</cp:revision>
  <cp:lastPrinted>2019-04-01T11:30:00Z</cp:lastPrinted>
  <dcterms:created xsi:type="dcterms:W3CDTF">2026-02-19T10:39:00Z</dcterms:created>
  <dcterms:modified xsi:type="dcterms:W3CDTF">2026-02-19T10:39:00Z</dcterms:modified>
</cp:coreProperties>
</file>