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9F" w:rsidRDefault="00F36D8E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STANDARDY OCHRONY MAŁOLETNICH</w:t>
      </w:r>
    </w:p>
    <w:p w:rsidR="0010629F" w:rsidRDefault="00F36D8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 Uczniowskim Klubie Sportowym</w:t>
      </w:r>
    </w:p>
    <w:p w:rsidR="0010629F" w:rsidRDefault="00F36D8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Relax w  Krakowie</w:t>
      </w:r>
    </w:p>
    <w:p w:rsidR="0010629F" w:rsidRDefault="00F36D8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Kraków 2024</w:t>
      </w:r>
    </w:p>
    <w:p w:rsidR="0010629F" w:rsidRDefault="0010629F">
      <w:pPr>
        <w:jc w:val="center"/>
        <w:rPr>
          <w:b/>
          <w:sz w:val="28"/>
          <w:szCs w:val="28"/>
        </w:rPr>
      </w:pPr>
    </w:p>
    <w:p w:rsidR="0010629F" w:rsidRDefault="0010629F">
      <w:pPr>
        <w:jc w:val="center"/>
        <w:rPr>
          <w:b/>
          <w:sz w:val="28"/>
          <w:szCs w:val="28"/>
        </w:rPr>
      </w:pPr>
    </w:p>
    <w:p w:rsidR="0010629F" w:rsidRDefault="0010629F">
      <w:pPr>
        <w:jc w:val="center"/>
        <w:rPr>
          <w:b/>
          <w:sz w:val="28"/>
          <w:szCs w:val="28"/>
        </w:rPr>
      </w:pPr>
    </w:p>
    <w:p w:rsidR="0010629F" w:rsidRDefault="00F36D8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Podstawa:</w:t>
      </w:r>
    </w:p>
    <w:p w:rsidR="0010629F" w:rsidRDefault="00F36D8E">
      <w:r>
        <w:t>1. Ustawa z dnia 13 maja 2016 r. o przeciwdziałaniu zagrożeniom przestępczością na tle</w:t>
      </w:r>
    </w:p>
    <w:p w:rsidR="0010629F" w:rsidRDefault="00F36D8E">
      <w:r>
        <w:t>seksualnym (t.j. Dz. U. z 2023 r. poz. 1304 ze zm.);</w:t>
      </w:r>
    </w:p>
    <w:p w:rsidR="0010629F" w:rsidRDefault="00F36D8E">
      <w:r>
        <w:t xml:space="preserve">2. Ustawa </w:t>
      </w:r>
      <w:r>
        <w:t>z dnia 28 lipca 2023 r. o zmianie ustawy – Kodeks rodzinny i opiekuńczy oraz</w:t>
      </w:r>
    </w:p>
    <w:p w:rsidR="0010629F" w:rsidRDefault="00F36D8E">
      <w:r>
        <w:t>niektórych innych ustaw (Dz.U. z 2023 r. poz. 1606);</w:t>
      </w:r>
    </w:p>
    <w:p w:rsidR="0010629F" w:rsidRDefault="00F36D8E">
      <w:r>
        <w:t>3. Ustawa z dnia 29 lipca 2005 r. o przeciwdziałaniu przemocy w rodzinie (t. j. Dz. U. z 2021 r.</w:t>
      </w:r>
    </w:p>
    <w:p w:rsidR="0010629F" w:rsidRDefault="00F36D8E">
      <w:r>
        <w:t>poz. 1249);</w:t>
      </w:r>
    </w:p>
    <w:p w:rsidR="0010629F" w:rsidRDefault="00F36D8E">
      <w:r>
        <w:t xml:space="preserve">4. Ustawa z dnia </w:t>
      </w:r>
      <w:r>
        <w:t>6 czerwca 1997 r. - Kodeks karny (t. j. Dz. U z 2022 r. poz. 1138 ze zm.);</w:t>
      </w:r>
    </w:p>
    <w:p w:rsidR="0010629F" w:rsidRDefault="00F36D8E">
      <w:r>
        <w:t>5. Konwencja o Prawach Dziecka przyjęta przez Zgromadzenie Ogólne Narodów</w:t>
      </w:r>
    </w:p>
    <w:p w:rsidR="0010629F" w:rsidRDefault="00F36D8E">
      <w:r>
        <w:t>Zjednoczonych z dnia 20 listopada 1089 r. (t. j. Dz. U. z 1991 Nr 120 poz. 526 ze zm.);</w:t>
      </w:r>
    </w:p>
    <w:p w:rsidR="0010629F" w:rsidRDefault="00F36D8E">
      <w:r>
        <w:t>6. Rozporządzenie R</w:t>
      </w:r>
      <w:r>
        <w:t>ady Ministrów z dnia z dnia 6 września 2023 r. w sprawie procedury</w:t>
      </w:r>
    </w:p>
    <w:p w:rsidR="0010629F" w:rsidRDefault="00F36D8E">
      <w:r>
        <w:t>"Niebieskie Karty" oraz wzorów formularzy "Niebieska Karta" (Dz. U. z 2023 r. poz. 1870).</w:t>
      </w:r>
    </w:p>
    <w:p w:rsidR="0010629F" w:rsidRDefault="0010629F"/>
    <w:p w:rsidR="0010629F" w:rsidRDefault="0010629F"/>
    <w:p w:rsidR="0010629F" w:rsidRDefault="00F36D8E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Cel:</w:t>
      </w:r>
    </w:p>
    <w:p w:rsidR="0010629F" w:rsidRDefault="00F36D8E">
      <w:r>
        <w:t>Zapewnienie bezpieczeństwa małoletnim, dbałość o ich dobro, uwzględnienie potrzeb</w:t>
      </w:r>
    </w:p>
    <w:p w:rsidR="0010629F" w:rsidRDefault="00F36D8E">
      <w:r>
        <w:t>i podejmow</w:t>
      </w:r>
      <w:r>
        <w:t>anie działań w ich jak najlepszym interesie.</w:t>
      </w:r>
    </w:p>
    <w:p w:rsidR="0010629F" w:rsidRDefault="0010629F"/>
    <w:p w:rsidR="0010629F" w:rsidRDefault="0010629F"/>
    <w:p w:rsidR="0010629F" w:rsidRDefault="00F36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WSTĘP</w:t>
      </w:r>
    </w:p>
    <w:p w:rsidR="0010629F" w:rsidRDefault="0010629F">
      <w:pPr>
        <w:jc w:val="center"/>
        <w:rPr>
          <w:b/>
          <w:sz w:val="28"/>
          <w:szCs w:val="28"/>
        </w:rPr>
      </w:pPr>
    </w:p>
    <w:p w:rsidR="0010629F" w:rsidRDefault="00F36D8E">
      <w:r>
        <w:t>Naczelną zasadą wszystkich działań podejmowanych przez pracowników Klubu jest działanie</w:t>
      </w:r>
    </w:p>
    <w:p w:rsidR="0010629F" w:rsidRDefault="00F36D8E">
      <w:r>
        <w:t>dla dobra dziecka i w jego najlepszym interesie. Każdy pracownik Klubu traktuje dziecko</w:t>
      </w:r>
    </w:p>
    <w:p w:rsidR="0010629F" w:rsidRDefault="00F36D8E">
      <w:r>
        <w:t xml:space="preserve">z szacunkiem oraz </w:t>
      </w:r>
      <w:r>
        <w:t>uwzględnia jego potrzeby. Trenerzy i instruktorzy, realizując te cele, działają</w:t>
      </w:r>
    </w:p>
    <w:p w:rsidR="0010629F" w:rsidRDefault="00F36D8E">
      <w:r>
        <w:t>w ramach obowiązującego prawa, przepisów wewnętrznych Klubu oraz swoich kompetencji.</w:t>
      </w:r>
    </w:p>
    <w:p w:rsidR="0010629F" w:rsidRDefault="00F36D8E">
      <w:r>
        <w:t>Niniejsze standardy ochrony małoletnich określają procedury interwencji, działania</w:t>
      </w:r>
    </w:p>
    <w:p w:rsidR="0010629F" w:rsidRDefault="00F36D8E">
      <w:r>
        <w:t>profilak</w:t>
      </w:r>
      <w:r>
        <w:t>tyczne edukacyjne, zasady zapobiegania krzywdzeniu małoletnich oraz, gdy do</w:t>
      </w:r>
    </w:p>
    <w:p w:rsidR="0010629F" w:rsidRDefault="00F36D8E">
      <w:r>
        <w:t>krzywdzenia małoletnich doszło, zasady zmniejszania skutków krzywdzenia poprzez</w:t>
      </w:r>
    </w:p>
    <w:p w:rsidR="0010629F" w:rsidRDefault="00F36D8E">
      <w:r>
        <w:t>prawidłową i efektywną pomoc małoletniemu.</w:t>
      </w:r>
    </w:p>
    <w:p w:rsidR="0010629F" w:rsidRDefault="0010629F"/>
    <w:p w:rsidR="0010629F" w:rsidRDefault="00F36D8E">
      <w:pPr>
        <w:jc w:val="center"/>
        <w:rPr>
          <w:b/>
        </w:rPr>
      </w:pPr>
      <w:r>
        <w:rPr>
          <w:b/>
        </w:rPr>
        <w:t>ROZDZIAŁ 1</w:t>
      </w:r>
    </w:p>
    <w:p w:rsidR="0010629F" w:rsidRDefault="00F36D8E">
      <w:pPr>
        <w:jc w:val="center"/>
        <w:rPr>
          <w:b/>
        </w:rPr>
      </w:pPr>
      <w:r>
        <w:rPr>
          <w:b/>
        </w:rPr>
        <w:t>PODSTAWOWE TERMINY</w:t>
      </w:r>
    </w:p>
    <w:p w:rsidR="0010629F" w:rsidRDefault="0010629F">
      <w:pPr>
        <w:jc w:val="center"/>
        <w:rPr>
          <w:b/>
        </w:rPr>
      </w:pPr>
    </w:p>
    <w:p w:rsidR="0010629F" w:rsidRDefault="00F36D8E">
      <w:r>
        <w:t>Ilekroć w niniejszych Sta</w:t>
      </w:r>
      <w:r>
        <w:t>ndardach Ochrony Małoletnich jest mowa bez bliższego określenia o:</w:t>
      </w:r>
    </w:p>
    <w:p w:rsidR="0010629F" w:rsidRDefault="00F36D8E">
      <w:r>
        <w:t>1. Klubie - należy przez to rozumieć Uczniowski Klub Sportowy Relax z siedzibą w</w:t>
      </w:r>
    </w:p>
    <w:p w:rsidR="0010629F" w:rsidRDefault="00F36D8E">
      <w:r>
        <w:t>Krakowie;</w:t>
      </w:r>
    </w:p>
    <w:p w:rsidR="0010629F" w:rsidRDefault="00F36D8E">
      <w:r>
        <w:t>2. Władzach Klubu- należy przez to rozumieć osoby kierujące i sprawujące władze w klubie;</w:t>
      </w:r>
    </w:p>
    <w:p w:rsidR="0010629F" w:rsidRDefault="00F36D8E">
      <w:r>
        <w:t>3. Trene</w:t>
      </w:r>
      <w:r>
        <w:t>rze, Instruktorze - należy przez to rozumieć osobę prowadzącą jakiekolwiek treningi</w:t>
      </w:r>
    </w:p>
    <w:p w:rsidR="0010629F" w:rsidRDefault="00F36D8E">
      <w:r>
        <w:t>i/lub zajęcia w Klubie, której zostało powierzone na podstawie odpowiedniej umowy</w:t>
      </w:r>
    </w:p>
    <w:p w:rsidR="0010629F" w:rsidRDefault="00F36D8E">
      <w:r>
        <w:t>prowadzenie wspomnianego wyżej zadania;</w:t>
      </w:r>
    </w:p>
    <w:p w:rsidR="0010629F" w:rsidRDefault="00F36D8E">
      <w:r>
        <w:t>4. Uczestniku - należy przez to rozumieć dowolną o</w:t>
      </w:r>
      <w:r>
        <w:t>sobę biorącą udział w treningach i/lub</w:t>
      </w:r>
    </w:p>
    <w:p w:rsidR="0010629F" w:rsidRDefault="00F36D8E">
      <w:r>
        <w:t>zajęciach w Klubie, która poprzez złożenie stosownej deklaracji została przyjęta w poczet</w:t>
      </w:r>
    </w:p>
    <w:p w:rsidR="0010629F" w:rsidRDefault="00F36D8E">
      <w:r>
        <w:t>członków Klubu;</w:t>
      </w:r>
    </w:p>
    <w:p w:rsidR="0010629F" w:rsidRDefault="00F36D8E">
      <w:r>
        <w:t>5. Małoletnim, Uczestniku Małoletnim - należy przez to rozumieć każdego Uczestnika przed</w:t>
      </w:r>
    </w:p>
    <w:p w:rsidR="0010629F" w:rsidRDefault="00F36D8E">
      <w:r>
        <w:t xml:space="preserve">ukończeniem przez </w:t>
      </w:r>
      <w:r>
        <w:t>niego osiemnastego roku życia;</w:t>
      </w:r>
    </w:p>
    <w:p w:rsidR="0010629F" w:rsidRDefault="00F36D8E">
      <w:r>
        <w:t>6. Opiekunie Małoletniego Uczestnika - należy przez to rozumieć osobę uprawnioną do</w:t>
      </w:r>
    </w:p>
    <w:p w:rsidR="0010629F" w:rsidRDefault="00F36D8E">
      <w:r>
        <w:t>reprezentacji i stanowieniu o małoletnim, w szczególności jego przedstawiciel ustawowy;</w:t>
      </w:r>
    </w:p>
    <w:p w:rsidR="0010629F" w:rsidRDefault="00F36D8E">
      <w:r>
        <w:t>7. Krzywdzeniu Małoletniego Uczestnika – należy przez</w:t>
      </w:r>
      <w:r>
        <w:t xml:space="preserve"> to rozumieć popełnienie czynu</w:t>
      </w:r>
    </w:p>
    <w:p w:rsidR="0010629F" w:rsidRDefault="00F36D8E">
      <w:r>
        <w:t>zabronionego lub czynu karalnego na szkodę Małoletniego przez jakąkolwiek osobę, w tym</w:t>
      </w:r>
    </w:p>
    <w:p w:rsidR="0010629F" w:rsidRDefault="00F36D8E">
      <w:r>
        <w:t>Trenera Klubu, Instruktora Klubu lub zagrożenie dobra małoletniego, w tym jego</w:t>
      </w:r>
    </w:p>
    <w:p w:rsidR="0010629F" w:rsidRDefault="00F36D8E">
      <w:r>
        <w:lastRenderedPageBreak/>
        <w:t>zaniedbywanie.</w:t>
      </w:r>
    </w:p>
    <w:p w:rsidR="0010629F" w:rsidRDefault="00F36D8E">
      <w:r>
        <w:t>Krzywdzeniem jest:</w:t>
      </w:r>
    </w:p>
    <w:p w:rsidR="0010629F" w:rsidRDefault="00F36D8E">
      <w:r>
        <w:t xml:space="preserve">a) przemoc fizyczna – </w:t>
      </w:r>
      <w:r>
        <w:t>jest to działanie mające na celu, poza celowym uszkodzeniem ciała,</w:t>
      </w:r>
    </w:p>
    <w:p w:rsidR="0010629F" w:rsidRDefault="00F36D8E">
      <w:r>
        <w:t>zadawanie bólu lub groźbę uszkodzenia ciała; przemocą fizyczną nie jest działanie mające na</w:t>
      </w:r>
    </w:p>
    <w:p w:rsidR="0010629F" w:rsidRDefault="00F36D8E">
      <w:r>
        <w:t>celu trening dowolnej techniki nauczanych w Klubie, której wykonanie odbywa się na</w:t>
      </w:r>
    </w:p>
    <w:p w:rsidR="0010629F" w:rsidRDefault="00F36D8E">
      <w:r>
        <w:t>polecenie oraz</w:t>
      </w:r>
      <w:r>
        <w:t xml:space="preserve"> pod nadzorem Trenera i/lub Instruktora w miejscu do tego przeznaczonym</w:t>
      </w:r>
    </w:p>
    <w:p w:rsidR="0010629F" w:rsidRDefault="00F36D8E">
      <w:r>
        <w:t>(sala treningowa); skutkiem przemocy fizycznej mogą być m. in. złamania, siniaki, rany cięte,</w:t>
      </w:r>
    </w:p>
    <w:p w:rsidR="0010629F" w:rsidRDefault="00F36D8E">
      <w:r>
        <w:t>poparzenia, obrażenia wewnętrzne. Przemoc fizyczna powoduje lub może spowodować utratę</w:t>
      </w:r>
    </w:p>
    <w:p w:rsidR="0010629F" w:rsidRDefault="00F36D8E">
      <w:r>
        <w:t>zdr</w:t>
      </w:r>
      <w:r>
        <w:t>owia, bądź też zagrażać życiu;</w:t>
      </w:r>
    </w:p>
    <w:p w:rsidR="0010629F" w:rsidRDefault="00F36D8E">
      <w:r>
        <w:t>b) przemoc emocjonalna – to powtarzające się poniżanie, upokarzanie i ośmieszanie</w:t>
      </w:r>
    </w:p>
    <w:p w:rsidR="0010629F" w:rsidRDefault="00F36D8E">
      <w:r>
        <w:t>Małoletniego Uczestnika, nieustanna krytyka, wciąganie Małoletniego Uczestnika w konflikt</w:t>
      </w:r>
    </w:p>
    <w:p w:rsidR="0010629F" w:rsidRDefault="00F36D8E">
      <w:r>
        <w:t>innych osób, manipulowanie nim, brak odpowiedniego ws</w:t>
      </w:r>
      <w:r>
        <w:t>parcia, stawianie Małoletniemu</w:t>
      </w:r>
    </w:p>
    <w:p w:rsidR="0010629F" w:rsidRDefault="00F36D8E">
      <w:r>
        <w:t>Uczestnikowi wymagań i oczekiwań, których nie jest on w stanie spełnić;</w:t>
      </w:r>
    </w:p>
    <w:p w:rsidR="0010629F" w:rsidRDefault="00F36D8E">
      <w:r>
        <w:t>c) przemoc seksualna – to angażowanie Małoletniego Uczestnika w aktywność seksualną przez</w:t>
      </w:r>
    </w:p>
    <w:p w:rsidR="0010629F" w:rsidRDefault="00F36D8E">
      <w:r>
        <w:t>osobę dorosłą; wykorzystywanie seksualne odnosi się do zachowań</w:t>
      </w:r>
      <w:r>
        <w:t xml:space="preserve"> z kontaktem fizycznym</w:t>
      </w:r>
    </w:p>
    <w:p w:rsidR="0010629F" w:rsidRDefault="00F36D8E">
      <w:r>
        <w:t>(np. dotykanie Małoletniego, współżycie z Małoletnim) oraz zachowania bez kontaktu</w:t>
      </w:r>
    </w:p>
    <w:p w:rsidR="0010629F" w:rsidRDefault="00F36D8E">
      <w:r>
        <w:t>fizycznego (np. pokazywanie małoletniemu materiałów pornograficznych, podglądanie,</w:t>
      </w:r>
    </w:p>
    <w:p w:rsidR="0010629F" w:rsidRDefault="00F36D8E">
      <w:r>
        <w:t>ekshibicjonizm);</w:t>
      </w:r>
    </w:p>
    <w:p w:rsidR="0010629F" w:rsidRDefault="00F36D8E">
      <w:r>
        <w:t>d) przemoc ekonomiczna – to niezapewnianie odpowie</w:t>
      </w:r>
      <w:r>
        <w:t>dnich warunków do rozwoju</w:t>
      </w:r>
    </w:p>
    <w:p w:rsidR="0010629F" w:rsidRDefault="00F36D8E">
      <w:r>
        <w:t>Małoletniego, m. in. odpowiedniego odżywiania, ubrania, potrzeb edukacyjnych czy</w:t>
      </w:r>
    </w:p>
    <w:p w:rsidR="0010629F" w:rsidRDefault="00F36D8E">
      <w:r>
        <w:t>schronienia, w ramach środków dostępnych rodzicom lub opiekunom; jest to jedna z form</w:t>
      </w:r>
    </w:p>
    <w:p w:rsidR="0010629F" w:rsidRDefault="00F36D8E">
      <w:r>
        <w:t>zaniedbania;</w:t>
      </w:r>
    </w:p>
    <w:p w:rsidR="0010629F" w:rsidRDefault="00F36D8E">
      <w:r>
        <w:t>e) zaniedbywanie – to niezaspokajanie podstawowych</w:t>
      </w:r>
      <w:r>
        <w:t xml:space="preserve"> potrzeb materialnych i emocjonalnych</w:t>
      </w:r>
    </w:p>
    <w:p w:rsidR="0010629F" w:rsidRDefault="00F36D8E">
      <w:r>
        <w:t>Małoletniego przez rodzica lub opiekuna prawnego, niezapewnienie mu odpowiedniego</w:t>
      </w:r>
    </w:p>
    <w:p w:rsidR="0010629F" w:rsidRDefault="00F36D8E">
      <w:r>
        <w:t>jedzenia, ubrań, schronienia, opieki medycznej, bezpieczeństwa, brak dozoru nad</w:t>
      </w:r>
    </w:p>
    <w:p w:rsidR="0010629F" w:rsidRDefault="00F36D8E">
      <w:r>
        <w:t>wypełnianiem obowiązków;</w:t>
      </w:r>
    </w:p>
    <w:p w:rsidR="0010629F" w:rsidRDefault="00F36D8E">
      <w:r>
        <w:t xml:space="preserve">8. Dane Osobowe Małoletniego – </w:t>
      </w:r>
      <w:r>
        <w:t>należy przez to rozumieć wszelkie informacje umożliwiające</w:t>
      </w:r>
    </w:p>
    <w:p w:rsidR="0010629F" w:rsidRDefault="00F36D8E">
      <w:r>
        <w:t>identyfikację Małoletniego Uczestnika;</w:t>
      </w:r>
    </w:p>
    <w:p w:rsidR="0010629F" w:rsidRDefault="00F36D8E">
      <w:r>
        <w:t>9. Osobie odpowiedzialnej za Standardy Ochrony Małoletnich – należy przez to rozumieć</w:t>
      </w:r>
    </w:p>
    <w:p w:rsidR="0010629F" w:rsidRDefault="00F36D8E">
      <w:r>
        <w:t xml:space="preserve">wyznaczoną osobę sprawującą nadzór nad realizacją niniejszych </w:t>
      </w:r>
      <w:r>
        <w:t>Standardów.</w:t>
      </w:r>
    </w:p>
    <w:p w:rsidR="0010629F" w:rsidRDefault="0010629F"/>
    <w:p w:rsidR="0010629F" w:rsidRDefault="00F36D8E">
      <w:pPr>
        <w:jc w:val="center"/>
        <w:rPr>
          <w:b/>
        </w:rPr>
      </w:pPr>
      <w:r>
        <w:rPr>
          <w:b/>
        </w:rPr>
        <w:lastRenderedPageBreak/>
        <w:t>ROZDZIAŁ 2</w:t>
      </w:r>
    </w:p>
    <w:p w:rsidR="0010629F" w:rsidRDefault="00F36D8E">
      <w:pPr>
        <w:jc w:val="center"/>
        <w:rPr>
          <w:b/>
        </w:rPr>
      </w:pPr>
      <w:r>
        <w:rPr>
          <w:b/>
        </w:rPr>
        <w:t>ZASADY BEZPIECZNEJ REKRUTACJI TRENERÓW I/LUB INSTRUKTORÓW</w:t>
      </w:r>
    </w:p>
    <w:p w:rsidR="0010629F" w:rsidRDefault="0010629F">
      <w:pPr>
        <w:jc w:val="center"/>
        <w:rPr>
          <w:b/>
        </w:rPr>
      </w:pPr>
    </w:p>
    <w:p w:rsidR="0010629F" w:rsidRDefault="00F36D8E">
      <w:r>
        <w:t>1. Standardem jest rekrutacja Trenerów i/lub Instruktorów odbywająca się zgodnie z zasadami</w:t>
      </w:r>
    </w:p>
    <w:p w:rsidR="0010629F" w:rsidRDefault="00F36D8E">
      <w:r>
        <w:t>bezpiecznej rekrutacji, a Władze Klubu dążą do jak najlepszej weryfikacji kwalifi</w:t>
      </w:r>
      <w:r>
        <w:t>kacji</w:t>
      </w:r>
    </w:p>
    <w:p w:rsidR="0010629F" w:rsidRDefault="00F36D8E">
      <w:r>
        <w:t>kandydata, w tym stosunku do wartości podzielanych przez Klub, takich jak ochrona praw</w:t>
      </w:r>
    </w:p>
    <w:p w:rsidR="0010629F" w:rsidRDefault="00F36D8E">
      <w:r>
        <w:t>Małoletnich i szacunek do ich godności.</w:t>
      </w:r>
    </w:p>
    <w:p w:rsidR="0010629F" w:rsidRDefault="00F36D8E">
      <w:r>
        <w:t>2. Klub dba, aby osoby w nim pracujące z Małoletnimi posiadały odpowiednie kwalifikacje do</w:t>
      </w:r>
    </w:p>
    <w:p w:rsidR="0010629F" w:rsidRDefault="00F36D8E">
      <w:r>
        <w:t>pracy z dziećmi oraz nie stanowi</w:t>
      </w:r>
      <w:r>
        <w:t>ły dla Małoletnich zagrożenia.</w:t>
      </w:r>
    </w:p>
    <w:p w:rsidR="0010629F" w:rsidRDefault="00F36D8E">
      <w:r>
        <w:t>3. W każdym przypadku Władze Klubu muszą posiadać dane pozwalające zidentyfikować</w:t>
      </w:r>
    </w:p>
    <w:p w:rsidR="0010629F" w:rsidRDefault="00F36D8E">
      <w:r>
        <w:t>osobę przez nie zatrudnioną, niezależnie od podstawy zatrudnienia, tj. imię (imiona)</w:t>
      </w:r>
    </w:p>
    <w:p w:rsidR="0010629F" w:rsidRDefault="00F36D8E">
      <w:r>
        <w:t xml:space="preserve">i nazwisko, datę urodzenia oraz dane kontaktowe osoby </w:t>
      </w:r>
      <w:r>
        <w:t>zatrudnianej.</w:t>
      </w:r>
    </w:p>
    <w:p w:rsidR="0010629F" w:rsidRDefault="00F36D8E">
      <w:r>
        <w:t>4. Zgodnie z art. 21 Ustawy o przeciwdziałaniu zagrożeniom przestępstwami na tle seksualnym</w:t>
      </w:r>
    </w:p>
    <w:p w:rsidR="0010629F" w:rsidRDefault="00F36D8E">
      <w:r>
        <w:t>osoba zatrudniana przed zawarciem umowy zobligowana jest dostarczyć Władzą Klubu</w:t>
      </w:r>
    </w:p>
    <w:p w:rsidR="0010629F" w:rsidRDefault="00F36D8E">
      <w:r>
        <w:t xml:space="preserve">zaświadczenie z Rejestru Sprawców Przestępstw na Tle Seksualnym oraz </w:t>
      </w:r>
      <w:r>
        <w:t>Rejestru osób, w</w:t>
      </w:r>
    </w:p>
    <w:p w:rsidR="0010629F" w:rsidRDefault="00F36D8E">
      <w:r>
        <w:t>stosunku do których Państwowa Komisja do spraw wyjaśniania przypadków czynności</w:t>
      </w:r>
    </w:p>
    <w:p w:rsidR="0010629F" w:rsidRDefault="00F36D8E">
      <w:r>
        <w:t>skierowanych przeciwko wolności seksualnej i obyczajności wobec małoletniego poniżej lat 15</w:t>
      </w:r>
    </w:p>
    <w:p w:rsidR="0010629F" w:rsidRDefault="00F36D8E">
      <w:r>
        <w:t xml:space="preserve">wydała postanowienie o wpisie w Rejestrze. Figurowanie w Rejestrze </w:t>
      </w:r>
      <w:r>
        <w:t>wyklucza możliwość</w:t>
      </w:r>
    </w:p>
    <w:p w:rsidR="0010629F" w:rsidRDefault="00F36D8E">
      <w:r>
        <w:t>zatrudnienia kandydata.</w:t>
      </w:r>
    </w:p>
    <w:p w:rsidR="0010629F" w:rsidRDefault="00F36D8E">
      <w:r>
        <w:t>5. Władze Klubu zobowiązane są do domagania się od osoby zatrudnianej lub od innej osoby</w:t>
      </w:r>
    </w:p>
    <w:p w:rsidR="0010629F" w:rsidRDefault="00F36D8E">
      <w:r>
        <w:t>(wolontariusza, praktykanta i in.) przed dopuszczeniem do wykonywania czynności z</w:t>
      </w:r>
    </w:p>
    <w:p w:rsidR="0010629F" w:rsidRDefault="00F36D8E">
      <w:r>
        <w:t>Małoletnimi w Klubie zaświadczenia z Krajo</w:t>
      </w:r>
      <w:r>
        <w:t>wego Rejestru Karnego o niekaralności w zakresie</w:t>
      </w:r>
    </w:p>
    <w:p w:rsidR="0010629F" w:rsidRDefault="00F36D8E">
      <w:r>
        <w:t>przestępstw określonych w rozdziale XIX i XXV Kodeksu karnego, w art. 189a i art. 207 Kodeksu</w:t>
      </w:r>
    </w:p>
    <w:p w:rsidR="0010629F" w:rsidRDefault="00F36D8E">
      <w:r>
        <w:t>karnego oraz w Ustawie o przeciwdziałaniu narkomanii.</w:t>
      </w:r>
    </w:p>
    <w:p w:rsidR="0010629F" w:rsidRDefault="00F36D8E">
      <w:r>
        <w:t>6. Kandydat składa oświadczenia o posiadaniu przez niego pe</w:t>
      </w:r>
      <w:r>
        <w:t>łnej zdolności do czynności</w:t>
      </w:r>
    </w:p>
    <w:p w:rsidR="0010629F" w:rsidRDefault="00F36D8E">
      <w:r>
        <w:t>prawnych i korzystaniu z praw publicznych; o niekaralności oraz o toczących się</w:t>
      </w:r>
    </w:p>
    <w:p w:rsidR="0010629F" w:rsidRDefault="00F36D8E">
      <w:r>
        <w:t>postępowaniach przygotowawczych, sądowych i dyscyplinarnych.</w:t>
      </w:r>
    </w:p>
    <w:p w:rsidR="0010629F" w:rsidRDefault="00F36D8E">
      <w:r>
        <w:t>7. O zawieraniu oświadczeń pod rygorem odpowiedzialności karnej za złożenie fałszywego</w:t>
      </w:r>
    </w:p>
    <w:p w:rsidR="0010629F" w:rsidRDefault="00F36D8E">
      <w:r>
        <w:t>oświadczenia świadczy zawarta w ich treści klauzula „Jestem świadomy( a) odpowiedzialności</w:t>
      </w:r>
    </w:p>
    <w:p w:rsidR="0010629F" w:rsidRDefault="00F36D8E">
      <w:r>
        <w:t>karnej za złożenie fałszywego oświadczenia”, która zastępuje pouczenie organu</w:t>
      </w:r>
    </w:p>
    <w:p w:rsidR="0010629F" w:rsidRDefault="00F36D8E">
      <w:r>
        <w:t>o odpowiedzialności karnej za złożenie fałszywego oświadczenia.</w:t>
      </w:r>
    </w:p>
    <w:p w:rsidR="0010629F" w:rsidRDefault="00F36D8E">
      <w:pPr>
        <w:jc w:val="center"/>
        <w:rPr>
          <w:b/>
        </w:rPr>
      </w:pPr>
      <w:r>
        <w:rPr>
          <w:b/>
        </w:rPr>
        <w:lastRenderedPageBreak/>
        <w:t>ROZDZIAŁ 3</w:t>
      </w:r>
    </w:p>
    <w:p w:rsidR="0010629F" w:rsidRDefault="00F36D8E">
      <w:pPr>
        <w:jc w:val="center"/>
        <w:rPr>
          <w:b/>
        </w:rPr>
      </w:pPr>
      <w:r>
        <w:rPr>
          <w:b/>
        </w:rPr>
        <w:t>ZASADY BEZPI</w:t>
      </w:r>
      <w:r>
        <w:rPr>
          <w:b/>
        </w:rPr>
        <w:t>ECZNYCH RELACJI NA LINII TRENER I/LUB INSTRUKTOR – MAŁOLETNI, W TYM</w:t>
      </w:r>
    </w:p>
    <w:p w:rsidR="0010629F" w:rsidRDefault="00F36D8E">
      <w:pPr>
        <w:jc w:val="center"/>
        <w:rPr>
          <w:b/>
        </w:rPr>
      </w:pPr>
      <w:r>
        <w:rPr>
          <w:b/>
        </w:rPr>
        <w:t>ZACHOWANIA NIEDOZWOLONE</w:t>
      </w:r>
    </w:p>
    <w:p w:rsidR="0010629F" w:rsidRDefault="0010629F">
      <w:pPr>
        <w:jc w:val="center"/>
        <w:rPr>
          <w:b/>
        </w:rPr>
      </w:pPr>
    </w:p>
    <w:p w:rsidR="0010629F" w:rsidRDefault="00F36D8E">
      <w:r>
        <w:t>1. Podstawową zasadą relacji między Małoletnimi a Trenerami i/lub Instruktorami jest</w:t>
      </w:r>
    </w:p>
    <w:p w:rsidR="0010629F" w:rsidRDefault="00F36D8E">
      <w:r>
        <w:t>działanie dla dobra Małoletniego, z poszanowaniem jego godności, z uwzględnien</w:t>
      </w:r>
      <w:r>
        <w:t>iem jego</w:t>
      </w:r>
    </w:p>
    <w:p w:rsidR="0010629F" w:rsidRDefault="00F36D8E">
      <w:r>
        <w:t>emocji i potrzeb oraz w jego najlepszym interesie.</w:t>
      </w:r>
    </w:p>
    <w:p w:rsidR="0010629F" w:rsidRDefault="00F36D8E">
      <w:r>
        <w:t>2. Trenerzy i/lub Instruktorzy działają wyłącznie w ramach obowiązującego prawa</w:t>
      </w:r>
    </w:p>
    <w:p w:rsidR="0010629F" w:rsidRDefault="00F36D8E">
      <w:r>
        <w:t>powszechnego, regulaminów wewnętrznych Klubu oraz swoich uprawnień i kompetencji.</w:t>
      </w:r>
    </w:p>
    <w:p w:rsidR="0010629F" w:rsidRDefault="00F36D8E">
      <w:r>
        <w:t>3. Zasady bezpiecznych relacji Tre</w:t>
      </w:r>
      <w:r>
        <w:t>nerów i/lub Instruktorów z Małoletnimi obowiązują</w:t>
      </w:r>
    </w:p>
    <w:p w:rsidR="0010629F" w:rsidRDefault="00F36D8E">
      <w:r>
        <w:t>wszystkie osoby pracujące z ramienia Klubu z Małoletnimi.</w:t>
      </w:r>
    </w:p>
    <w:p w:rsidR="0010629F" w:rsidRDefault="00F36D8E">
      <w:r>
        <w:t>4. Podstawowe standardy określające zasady, o których mowa w ust. 3, obejmują w</w:t>
      </w:r>
    </w:p>
    <w:p w:rsidR="0010629F" w:rsidRDefault="00F36D8E">
      <w:r>
        <w:t>szczególności:</w:t>
      </w:r>
    </w:p>
    <w:p w:rsidR="0010629F" w:rsidRDefault="00F36D8E">
      <w:r>
        <w:t>a) utrzymywanie profesjonalnej relacji z Uczestnikami</w:t>
      </w:r>
      <w:r>
        <w:t xml:space="preserve"> i reagowanie względem nich w sposób</w:t>
      </w:r>
    </w:p>
    <w:p w:rsidR="0010629F" w:rsidRDefault="00F36D8E">
      <w:r>
        <w:t>niezagrażający, adekwatny do sytuacji i sprawiedliwy wobec innych Uczestników;</w:t>
      </w:r>
    </w:p>
    <w:p w:rsidR="0010629F" w:rsidRDefault="00F36D8E">
      <w:r>
        <w:t>b) zachowanie cierpliwości i szacunku w komunikacji z Małoletnimi, podkreślające</w:t>
      </w:r>
    </w:p>
    <w:p w:rsidR="0010629F" w:rsidRDefault="00F36D8E">
      <w:r>
        <w:t>zrozumienie dla uczuć przeżywanych przez nich, nie wymuszaj</w:t>
      </w:r>
      <w:r>
        <w:t>ące zwierzeń na siłę i okazujące</w:t>
      </w:r>
    </w:p>
    <w:p w:rsidR="0010629F" w:rsidRDefault="00F36D8E">
      <w:r>
        <w:t>zainteresowanie, wsparcie i gotowość do rozmowy;</w:t>
      </w:r>
    </w:p>
    <w:p w:rsidR="0010629F" w:rsidRDefault="00F36D8E">
      <w:r>
        <w:t>c) nie zostawianie Małoletniemu nieograniczonej wolności, wyznaczanie jasnych granic w</w:t>
      </w:r>
    </w:p>
    <w:p w:rsidR="0010629F" w:rsidRDefault="00F36D8E">
      <w:r>
        <w:t>postępowaniu i oczekiwań, egzekwując konsekwencje za ich nieprzestrzeganie, ucząc tym</w:t>
      </w:r>
    </w:p>
    <w:p w:rsidR="0010629F" w:rsidRDefault="00F36D8E">
      <w:r>
        <w:t>s</w:t>
      </w:r>
      <w:r>
        <w:t>amym, że odpowiedzialność jest po stronie Małoletniego, a konsekwencje wynikają z jego</w:t>
      </w:r>
    </w:p>
    <w:p w:rsidR="0010629F" w:rsidRDefault="00F36D8E">
      <w:r>
        <w:t>działania;</w:t>
      </w:r>
    </w:p>
    <w:p w:rsidR="0010629F" w:rsidRDefault="00F36D8E">
      <w:r>
        <w:t>d) reagowanie w sposób adekwatny do sytuacji i możliwości psychofizycznych Małoletniego w</w:t>
      </w:r>
    </w:p>
    <w:p w:rsidR="0010629F" w:rsidRDefault="00F36D8E">
      <w:r>
        <w:t xml:space="preserve">tym dostosowanie poziomu komunikacji do Małoletniego ze specjalnymi </w:t>
      </w:r>
      <w:r>
        <w:t>potrzebami</w:t>
      </w:r>
    </w:p>
    <w:p w:rsidR="0010629F" w:rsidRDefault="00F36D8E">
      <w:r>
        <w:t>edukacyjnymi, w tym niepełnosprawnego;</w:t>
      </w:r>
    </w:p>
    <w:p w:rsidR="0010629F" w:rsidRDefault="00F36D8E">
      <w:r>
        <w:t>e) uwzględnianie potrzeb Małoletniego oraz dostosowanie wymagań edukacyjnych do</w:t>
      </w:r>
    </w:p>
    <w:p w:rsidR="0010629F" w:rsidRDefault="00F36D8E">
      <w:r>
        <w:t>indywidualnych potrzeb rozwojowych i możliwości psychofizycznych Małoletnich, w tym</w:t>
      </w:r>
    </w:p>
    <w:p w:rsidR="0010629F" w:rsidRDefault="00F36D8E">
      <w:r>
        <w:t>dostosowanie metod i form pracy dla Uczest</w:t>
      </w:r>
      <w:r>
        <w:t>nika ze specjalnymi potrzebami edukacyjnymi,</w:t>
      </w:r>
    </w:p>
    <w:p w:rsidR="0010629F" w:rsidRDefault="00F36D8E">
      <w:r>
        <w:t>Uczestnika niepełnosprawnego i Uczestnika zdolnego;</w:t>
      </w:r>
    </w:p>
    <w:p w:rsidR="0010629F" w:rsidRDefault="00F36D8E">
      <w:r>
        <w:t>f) równe traktowanie Uczestników bez względu na płeć, orientację seksualną,</w:t>
      </w:r>
    </w:p>
    <w:p w:rsidR="0010629F" w:rsidRDefault="00F36D8E">
      <w:r>
        <w:t>niepełnosprawność, status społeczny, kulturowy, religijny i światopogląd;</w:t>
      </w:r>
    </w:p>
    <w:p w:rsidR="0010629F" w:rsidRDefault="00F36D8E">
      <w:r>
        <w:lastRenderedPageBreak/>
        <w:t xml:space="preserve">g) </w:t>
      </w:r>
      <w:r>
        <w:t>fizyczny kontakt z Małoletnim możliwy jest tylko w zakresie wymaganym dla prawidłowego</w:t>
      </w:r>
    </w:p>
    <w:p w:rsidR="0010629F" w:rsidRDefault="00F36D8E">
      <w:r>
        <w:t>nauczania ćwiczeń i technik nauczanych w Klubie oraz jako odpowiedź na realne potrzeby</w:t>
      </w:r>
    </w:p>
    <w:p w:rsidR="0010629F" w:rsidRDefault="00F36D8E">
      <w:r>
        <w:t>Małoletniego w danym momencie, z uwzględnieniem jego wieku, płci, kontekstu kultur</w:t>
      </w:r>
      <w:r>
        <w:t>owego</w:t>
      </w:r>
    </w:p>
    <w:p w:rsidR="0010629F" w:rsidRDefault="00F36D8E">
      <w:r>
        <w:t>i sytuacyjnego; na kontakt fizyczny inny niż wymagany dla prawidłowego nauczania technik</w:t>
      </w:r>
    </w:p>
    <w:p w:rsidR="0010629F" w:rsidRDefault="00F36D8E">
      <w:r>
        <w:t>wspomnianych na początku tego podpunktu (np. przytulenie) Małoletni zawsze musi wyrazić</w:t>
      </w:r>
    </w:p>
    <w:p w:rsidR="0010629F" w:rsidRDefault="00F36D8E">
      <w:r>
        <w:t>zgodę;</w:t>
      </w:r>
    </w:p>
    <w:p w:rsidR="0010629F" w:rsidRDefault="00F36D8E">
      <w:r>
        <w:t>h) ustalanie reguł i zasad pracy w grupie, jasne określanie wymaga</w:t>
      </w:r>
      <w:r>
        <w:t>ń i oczekiwań wobec</w:t>
      </w:r>
    </w:p>
    <w:p w:rsidR="0010629F" w:rsidRDefault="00F36D8E">
      <w:r>
        <w:t>Małoletniego, stanowcze reagowanie na zachowania niepożądane;</w:t>
      </w:r>
    </w:p>
    <w:p w:rsidR="0010629F" w:rsidRDefault="00F36D8E">
      <w:r>
        <w:t>i) udział Trenerów i/lub Instruktorów w doskonaleniu zawodowym w zakresie przeciwdziałania</w:t>
      </w:r>
    </w:p>
    <w:p w:rsidR="0010629F" w:rsidRDefault="00F36D8E">
      <w:r>
        <w:t>przemocy wobec Małoletnich, komunikacji interpersonalnej, diagnozy czynników ryzyka</w:t>
      </w:r>
      <w:r>
        <w:t>,</w:t>
      </w:r>
    </w:p>
    <w:p w:rsidR="0010629F" w:rsidRDefault="00F36D8E">
      <w:r>
        <w:t>świadczących o możliwości stosowania przemocy wobec Małoletniego;</w:t>
      </w:r>
    </w:p>
    <w:p w:rsidR="0010629F" w:rsidRDefault="00F36D8E">
      <w:r>
        <w:t>j) panowanie Trenera i/lub Instruktora nad własnymi emocjami;</w:t>
      </w:r>
    </w:p>
    <w:p w:rsidR="0010629F" w:rsidRDefault="00F36D8E">
      <w:r>
        <w:t>k) kontakt z Małoletnimi odbywa się wyłącznie w terminach treningów, oficjalnych szkoleń,</w:t>
      </w:r>
    </w:p>
    <w:p w:rsidR="0010629F" w:rsidRDefault="00F36D8E">
      <w:r>
        <w:t>kursów, zawodów i turniejów i dotycz</w:t>
      </w:r>
      <w:r>
        <w:t>y celów edukacyjnych, sportowych, rywalizacyjnych lub</w:t>
      </w:r>
    </w:p>
    <w:p w:rsidR="0010629F" w:rsidRDefault="00F36D8E">
      <w:r>
        <w:t>wychowawczych, a jeśli istnieje potrzeba spotkania z Małoletnimi poza wspomnianymi wyżej</w:t>
      </w:r>
    </w:p>
    <w:p w:rsidR="0010629F" w:rsidRDefault="00F36D8E">
      <w:r>
        <w:t>terminami, należy poinformować o tym Władze Klubu i uzyskać zgodę rodziców Małoletniego;</w:t>
      </w:r>
    </w:p>
    <w:p w:rsidR="0010629F" w:rsidRDefault="00F36D8E">
      <w:r>
        <w:t>l) jeśli Małoletni i jeg</w:t>
      </w:r>
      <w:r>
        <w:t>o rodzice są osobami bliskimi wobec Trenera i/lub Instruktora, zachowuje</w:t>
      </w:r>
    </w:p>
    <w:p w:rsidR="0010629F" w:rsidRDefault="00F36D8E">
      <w:r>
        <w:t>on poufność wszystkich informacji dotyczących innych Uczestników.</w:t>
      </w:r>
    </w:p>
    <w:p w:rsidR="0010629F" w:rsidRDefault="00F36D8E">
      <w:r>
        <w:t>5. W relacji Trenerów i/lub Instruktorów z Małoletnimi niedopuszczalne jest w szczególności:</w:t>
      </w:r>
    </w:p>
    <w:p w:rsidR="0010629F" w:rsidRDefault="00F36D8E">
      <w:r>
        <w:t>a) stosowanie wobec Ucze</w:t>
      </w:r>
      <w:r>
        <w:t>stnika przemocy w jakiejkolwiek formie, w tym stosowanie kar</w:t>
      </w:r>
    </w:p>
    <w:p w:rsidR="0010629F" w:rsidRDefault="00F36D8E">
      <w:r>
        <w:t>fizycznych, wykorzystywanie relacji władzy lub przewagi fizycznej (zastraszanie, przymuszanie,</w:t>
      </w:r>
    </w:p>
    <w:p w:rsidR="0010629F" w:rsidRDefault="00F36D8E">
      <w:r>
        <w:t>groźby);</w:t>
      </w:r>
    </w:p>
    <w:p w:rsidR="0010629F" w:rsidRDefault="00F36D8E">
      <w:r>
        <w:t>b) zawstydzanie, upokarzanie, lekceważenie i obrażanie Uczestników;</w:t>
      </w:r>
    </w:p>
    <w:p w:rsidR="0010629F" w:rsidRDefault="00F36D8E">
      <w:r>
        <w:t xml:space="preserve">c) krzyczenie na </w:t>
      </w:r>
      <w:r>
        <w:t>Uczestników w celu wywołania u nich lęku lub strachu;</w:t>
      </w:r>
    </w:p>
    <w:p w:rsidR="0010629F" w:rsidRDefault="00F36D8E">
      <w:r>
        <w:t>d) ujawnianie informacji wrażliwych (wizerunek, informacja o sytuacji rodzinnej, medycznej,</w:t>
      </w:r>
    </w:p>
    <w:p w:rsidR="0010629F" w:rsidRDefault="00F36D8E">
      <w:r>
        <w:t>prawnej itp.) dotyczących Małoletniego wobec osób nieuprawnionych, w tym wobec innych</w:t>
      </w:r>
    </w:p>
    <w:p w:rsidR="0010629F" w:rsidRDefault="00F36D8E">
      <w:r>
        <w:t>Uczestników;</w:t>
      </w:r>
    </w:p>
    <w:p w:rsidR="0010629F" w:rsidRDefault="00F36D8E">
      <w:r>
        <w:t>e) zachowyw</w:t>
      </w:r>
      <w:r>
        <w:t>anie się w obecności Uczestników w sposób niestosowny, np. poprzez używanie</w:t>
      </w:r>
    </w:p>
    <w:p w:rsidR="0010629F" w:rsidRDefault="00F36D8E">
      <w:r>
        <w:t>słów uważanych za wulgarne, czynienie obraźliwych uwag oraz nawiązywanie</w:t>
      </w:r>
    </w:p>
    <w:p w:rsidR="0010629F" w:rsidRDefault="00F36D8E">
      <w:r>
        <w:t>w wypowiedziach do atrakcyjności seksualnej;</w:t>
      </w:r>
    </w:p>
    <w:p w:rsidR="0010629F" w:rsidRDefault="00F36D8E">
      <w:r>
        <w:t>f) nawiązywanie z Małoletnim jakichkolwiek relacji seksualnych</w:t>
      </w:r>
      <w:r>
        <w:t xml:space="preserve"> lub składanie mu propozycji o</w:t>
      </w:r>
    </w:p>
    <w:p w:rsidR="0010629F" w:rsidRDefault="00F36D8E">
      <w:r>
        <w:lastRenderedPageBreak/>
        <w:t>nieodpowiednim charakterze, kierowanie do niego seksualnych komentarzy, żartów, gestów</w:t>
      </w:r>
    </w:p>
    <w:p w:rsidR="0010629F" w:rsidRDefault="00F36D8E">
      <w:r>
        <w:t>oraz udostępnianie Małoletnim treści erotycznych i pornograficznych, bez względu na ich</w:t>
      </w:r>
    </w:p>
    <w:p w:rsidR="0010629F" w:rsidRDefault="00F36D8E">
      <w:r>
        <w:t>formę;</w:t>
      </w:r>
    </w:p>
    <w:p w:rsidR="0010629F" w:rsidRDefault="00F36D8E">
      <w:r>
        <w:t>g) faworyzowanie Uczestników;</w:t>
      </w:r>
    </w:p>
    <w:p w:rsidR="0010629F" w:rsidRDefault="00F36D8E">
      <w:r>
        <w:t>h) utrwalanie</w:t>
      </w:r>
      <w:r>
        <w:t xml:space="preserve"> wizerunku Małoletniego (filmowanie, nagrywanie głosu, fotografowanie) dla</w:t>
      </w:r>
    </w:p>
    <w:p w:rsidR="0010629F" w:rsidRDefault="00F36D8E">
      <w:r>
        <w:t>potrzeb prywatnych Trenera i/lub Instruktora nie związanych z prowadzonym nauczaniem;</w:t>
      </w:r>
    </w:p>
    <w:p w:rsidR="0010629F" w:rsidRDefault="00F36D8E">
      <w:r>
        <w:t>i) proponowanie Małoletnim alkoholu, wyrobów tytoniowych czy nielegalnych substancji</w:t>
      </w:r>
    </w:p>
    <w:p w:rsidR="0010629F" w:rsidRDefault="00F36D8E">
      <w:r>
        <w:t>psychoakty</w:t>
      </w:r>
      <w:r>
        <w:t>wnych, spożywanie ich wspólnie z Małoletnimi lub w ich obecności;</w:t>
      </w:r>
    </w:p>
    <w:p w:rsidR="0010629F" w:rsidRDefault="00F36D8E">
      <w:r>
        <w:t>j) zapraszanie Małoletnich do swojego miejsca zamieszkania.</w:t>
      </w:r>
    </w:p>
    <w:p w:rsidR="0010629F" w:rsidRDefault="0010629F"/>
    <w:p w:rsidR="0010629F" w:rsidRDefault="00F36D8E">
      <w:pPr>
        <w:jc w:val="center"/>
        <w:rPr>
          <w:b/>
        </w:rPr>
      </w:pPr>
      <w:r>
        <w:rPr>
          <w:b/>
        </w:rPr>
        <w:t>ROZDZIAŁ 4</w:t>
      </w:r>
    </w:p>
    <w:p w:rsidR="0010629F" w:rsidRDefault="00F36D8E">
      <w:pPr>
        <w:jc w:val="center"/>
        <w:rPr>
          <w:b/>
        </w:rPr>
      </w:pPr>
      <w:r>
        <w:rPr>
          <w:b/>
        </w:rPr>
        <w:t>PROCEDURY REAGOWANIA NA KRZYWDZENIE</w:t>
      </w:r>
    </w:p>
    <w:p w:rsidR="0010629F" w:rsidRDefault="0010629F">
      <w:pPr>
        <w:jc w:val="center"/>
        <w:rPr>
          <w:b/>
        </w:rPr>
      </w:pPr>
    </w:p>
    <w:p w:rsidR="0010629F" w:rsidRDefault="00F36D8E">
      <w:r>
        <w:t>1. Standardem w Klubie jest:</w:t>
      </w:r>
    </w:p>
    <w:p w:rsidR="0010629F" w:rsidRDefault="00F36D8E">
      <w:r>
        <w:t>a) przeszkolenie wszystkich Trenerów i/lub Instrukto</w:t>
      </w:r>
      <w:r>
        <w:t>rów w obszarze prawnego i społecznego</w:t>
      </w:r>
    </w:p>
    <w:p w:rsidR="0010629F" w:rsidRDefault="00F36D8E">
      <w:r>
        <w:t>obowiązku zawiadamiania instytucji o możliwości popełnienia przestępstwa, ze szczególnym</w:t>
      </w:r>
    </w:p>
    <w:p w:rsidR="0010629F" w:rsidRDefault="00F36D8E">
      <w:r>
        <w:t>uwzględnieniem przestępstw na szkodę Małoletnich; w zakresie roli trenerów</w:t>
      </w:r>
    </w:p>
    <w:p w:rsidR="0010629F" w:rsidRDefault="00F36D8E">
      <w:r>
        <w:t xml:space="preserve">w przeciwdziałaniu przemocy domowej oraz w zakresie </w:t>
      </w:r>
      <w:r>
        <w:t>rozpoznawania czynników ryzyka</w:t>
      </w:r>
    </w:p>
    <w:p w:rsidR="0010629F" w:rsidRDefault="00F36D8E">
      <w:r>
        <w:t>krzywdzenia Małoletniego;</w:t>
      </w:r>
    </w:p>
    <w:p w:rsidR="0010629F" w:rsidRDefault="00F36D8E">
      <w:r>
        <w:t>b) prowadzenie przez Władze Klubu Karty rejestru zdarzeń zagrażających dobru Małoletniego.</w:t>
      </w:r>
    </w:p>
    <w:p w:rsidR="0010629F" w:rsidRDefault="00F36D8E">
      <w:r>
        <w:t>3. Organizowane są działania profilaktyczne w zakresie zapobiegania przemocy, w tym głównie</w:t>
      </w:r>
    </w:p>
    <w:p w:rsidR="0010629F" w:rsidRDefault="00F36D8E">
      <w:r>
        <w:t xml:space="preserve">zwracanie uwagi </w:t>
      </w:r>
      <w:r>
        <w:t>na zagrożenia przy okazji różnych sytuacji występujących przed, w trakcie lub</w:t>
      </w:r>
    </w:p>
    <w:p w:rsidR="0010629F" w:rsidRDefault="00F36D8E">
      <w:r>
        <w:t>po treningach czy zajęciach w Klubie.</w:t>
      </w:r>
    </w:p>
    <w:p w:rsidR="0010629F" w:rsidRDefault="0010629F"/>
    <w:p w:rsidR="0010629F" w:rsidRDefault="00F36D8E">
      <w:pPr>
        <w:jc w:val="center"/>
        <w:rPr>
          <w:b/>
        </w:rPr>
      </w:pPr>
      <w:r>
        <w:rPr>
          <w:b/>
        </w:rPr>
        <w:t>ROZDZIAŁ 5</w:t>
      </w:r>
    </w:p>
    <w:p w:rsidR="0010629F" w:rsidRDefault="00F36D8E">
      <w:pPr>
        <w:jc w:val="center"/>
        <w:rPr>
          <w:b/>
        </w:rPr>
      </w:pPr>
      <w:r>
        <w:rPr>
          <w:b/>
        </w:rPr>
        <w:t>PROCEDURY I OSOBY ODPOWIEDZIALNE ZA PRZYJĘCIE ZGŁOSZENIA, DOKUMENTOWANIE</w:t>
      </w:r>
    </w:p>
    <w:p w:rsidR="0010629F" w:rsidRDefault="00F36D8E">
      <w:pPr>
        <w:jc w:val="center"/>
        <w:rPr>
          <w:b/>
        </w:rPr>
      </w:pPr>
      <w:r>
        <w:rPr>
          <w:b/>
        </w:rPr>
        <w:t>I DALSZE DZIAŁANIA POMOCOWE ORAZ ZA WDRAŻANIE PROCEDURY</w:t>
      </w:r>
      <w:r>
        <w:rPr>
          <w:b/>
        </w:rPr>
        <w:t xml:space="preserve"> „NIEBIESKIEJ KARTY”</w:t>
      </w: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F36D8E">
      <w:r>
        <w:t>1. Władze Klubu ustalają, iż osobami odpowiedzialnymi za składanie zawiadomień o</w:t>
      </w:r>
    </w:p>
    <w:p w:rsidR="0010629F" w:rsidRDefault="00F36D8E">
      <w:r>
        <w:t>podejrzeniu popełnienia przestępstwa na szkodę Małoletniego oraz zawiadamiania sądu</w:t>
      </w:r>
    </w:p>
    <w:p w:rsidR="0010629F" w:rsidRDefault="00F36D8E">
      <w:r>
        <w:lastRenderedPageBreak/>
        <w:t>opiekuńczego zostaje prezes Klubu. Informacja o osobie odpowiedzialn</w:t>
      </w:r>
      <w:r>
        <w:t>ej za składanie</w:t>
      </w:r>
    </w:p>
    <w:p w:rsidR="0010629F" w:rsidRDefault="00F36D8E">
      <w:r>
        <w:t>zawiadomień dostępna jest u wszystkich Trenerów i/lub Instruktorów.</w:t>
      </w:r>
    </w:p>
    <w:p w:rsidR="0010629F" w:rsidRDefault="00F36D8E">
      <w:r>
        <w:t>2. W przypadku podjęcia przez Trenerów i/lub Instruktorów Klubu informacji, że Małoletni</w:t>
      </w:r>
    </w:p>
    <w:p w:rsidR="0010629F" w:rsidRDefault="00F36D8E">
      <w:r>
        <w:t>może być krzywdzony, osoba ujawniająca sporządza notatkę służbową z uzyskanej infor</w:t>
      </w:r>
      <w:r>
        <w:t>macji,</w:t>
      </w:r>
    </w:p>
    <w:p w:rsidR="0010629F" w:rsidRDefault="00F36D8E">
      <w:r>
        <w:t>poczynionych ustaleń i przekazuje uzyskaną informację odpowiedniej osobie, o której mowa</w:t>
      </w:r>
    </w:p>
    <w:p w:rsidR="0010629F" w:rsidRDefault="00F36D8E">
      <w:r>
        <w:t>w ust. 1, która sporządza kartę dokumentowania zdarzeń. Dalsze postępowanie realizowane</w:t>
      </w:r>
    </w:p>
    <w:p w:rsidR="0010629F" w:rsidRDefault="00F36D8E">
      <w:r>
        <w:t>jest zgodnie z procedurami opisanymi w Rozdziale 4.</w:t>
      </w:r>
    </w:p>
    <w:p w:rsidR="0010629F" w:rsidRDefault="00F36D8E">
      <w:r>
        <w:t>3. Osobą odpowiedzia</w:t>
      </w:r>
      <w:r>
        <w:t>lną za wszczynanie procedury „Niebieskiej Karty” (wypełnienie</w:t>
      </w:r>
    </w:p>
    <w:p w:rsidR="0010629F" w:rsidRDefault="00F36D8E">
      <w:r>
        <w:t>formularza „Niebieska Karta A”) jest odpowiednia osoba wskazana w ust. 1, Trener lub</w:t>
      </w:r>
    </w:p>
    <w:p w:rsidR="0010629F" w:rsidRDefault="00F36D8E">
      <w:r>
        <w:t>Instruktor znający sytuację domową Małoletniego.</w:t>
      </w:r>
    </w:p>
    <w:p w:rsidR="0010629F" w:rsidRDefault="00F36D8E">
      <w:r>
        <w:t>4. W przypadku ujawnienia zaniedbania przez rodziców, ich ni</w:t>
      </w:r>
      <w:r>
        <w:t>ewydolności wychowawczej</w:t>
      </w:r>
    </w:p>
    <w:p w:rsidR="0010629F" w:rsidRDefault="00F36D8E">
      <w:r>
        <w:t>właściwym jest zawiadomienie sądu rodzinnego, celem wglądu w sytuację rodziny.</w:t>
      </w:r>
    </w:p>
    <w:p w:rsidR="0010629F" w:rsidRDefault="00F36D8E">
      <w:r>
        <w:t>5. W przypadku zagrożenia zdrowia lub życia dziecka albo osoby mu najbliższej, osoba</w:t>
      </w:r>
    </w:p>
    <w:p w:rsidR="0010629F" w:rsidRDefault="00F36D8E">
      <w:r>
        <w:t>ujawniająca zdarzenie bezzwłocznie dzwoni na numer alarmowy 112.</w:t>
      </w:r>
    </w:p>
    <w:p w:rsidR="0010629F" w:rsidRDefault="00F36D8E">
      <w:r>
        <w:t>6.</w:t>
      </w:r>
      <w:r>
        <w:t xml:space="preserve"> Wszystkie osoby pracujące w Klubie, które w związku z wykonywaniem obowiązków</w:t>
      </w:r>
    </w:p>
    <w:p w:rsidR="0010629F" w:rsidRDefault="00F36D8E">
      <w:r>
        <w:t>służbowych i/lub zawodowych podjęły informację o krzywdzeniu Małoletniego lub informacje</w:t>
      </w:r>
    </w:p>
    <w:p w:rsidR="0010629F" w:rsidRDefault="00F36D8E">
      <w:r>
        <w:t>z tym związane, są zobowiązane do zachowania tych informacji w tajemnicy, poza tymi</w:t>
      </w:r>
    </w:p>
    <w:p w:rsidR="0010629F" w:rsidRDefault="00F36D8E">
      <w:r>
        <w:t>info</w:t>
      </w:r>
      <w:r>
        <w:t>rmacjami, które przekazywane są uprawnionym instytucjom.</w:t>
      </w:r>
    </w:p>
    <w:p w:rsidR="0010629F" w:rsidRDefault="0010629F"/>
    <w:p w:rsidR="0010629F" w:rsidRDefault="00F36D8E">
      <w:pPr>
        <w:jc w:val="center"/>
        <w:rPr>
          <w:b/>
        </w:rPr>
      </w:pPr>
      <w:r>
        <w:rPr>
          <w:b/>
        </w:rPr>
        <w:t>ROZDZIAŁ 6</w:t>
      </w:r>
    </w:p>
    <w:p w:rsidR="0010629F" w:rsidRDefault="00F36D8E">
      <w:pPr>
        <w:jc w:val="center"/>
        <w:rPr>
          <w:b/>
        </w:rPr>
      </w:pPr>
      <w:r>
        <w:rPr>
          <w:b/>
        </w:rPr>
        <w:t>ZASADY BEZPIECZNYCH RELACJI MAŁOLETNI – MAŁOLETNI, W TYM ZACHOWANIA</w:t>
      </w:r>
    </w:p>
    <w:p w:rsidR="0010629F" w:rsidRDefault="00F36D8E">
      <w:pPr>
        <w:jc w:val="center"/>
        <w:rPr>
          <w:b/>
        </w:rPr>
      </w:pPr>
      <w:r>
        <w:rPr>
          <w:b/>
        </w:rPr>
        <w:t>NIEDOZWOLONE</w:t>
      </w:r>
    </w:p>
    <w:p w:rsidR="0010629F" w:rsidRDefault="0010629F">
      <w:pPr>
        <w:jc w:val="center"/>
        <w:rPr>
          <w:b/>
        </w:rPr>
      </w:pPr>
    </w:p>
    <w:p w:rsidR="0010629F" w:rsidRDefault="00F36D8E">
      <w:r>
        <w:t>1. Podstawową zasadą relacji między Małoletnimi jest działanie z szacunkiem, uwzględniające</w:t>
      </w:r>
    </w:p>
    <w:p w:rsidR="0010629F" w:rsidRDefault="00F36D8E">
      <w:r>
        <w:t>godność i pot</w:t>
      </w:r>
      <w:r>
        <w:t>rzeby Małoletnich.</w:t>
      </w:r>
    </w:p>
    <w:p w:rsidR="0010629F" w:rsidRDefault="00F36D8E">
      <w:r>
        <w:t>2. Standardem jest tworzenie atmosfery życia klubowego, które promuje tolerancję i poczucie</w:t>
      </w:r>
    </w:p>
    <w:p w:rsidR="0010629F" w:rsidRDefault="00F36D8E">
      <w:r>
        <w:t>odpowiedzialności za swoje zachowanie.</w:t>
      </w:r>
    </w:p>
    <w:p w:rsidR="0010629F" w:rsidRDefault="00F36D8E">
      <w:r>
        <w:t>3. Uczestnicy angażowani są w działania, w których mają możliwość aktywnego uczestniczenia,</w:t>
      </w:r>
    </w:p>
    <w:p w:rsidR="0010629F" w:rsidRDefault="00F36D8E">
      <w:r>
        <w:t>podejmowania w</w:t>
      </w:r>
      <w:r>
        <w:t>spółdziałania i rozwijania podejścia zespołowego, w tym kształtującego</w:t>
      </w:r>
    </w:p>
    <w:p w:rsidR="0010629F" w:rsidRDefault="00F36D8E">
      <w:r>
        <w:t>pozytywne relacje z Uczestnikami ze specjalnymi potrzebami edukacyjnymi.</w:t>
      </w:r>
    </w:p>
    <w:p w:rsidR="0010629F" w:rsidRDefault="00F36D8E">
      <w:r>
        <w:t>4. Niedozwolone jest w szczególności:</w:t>
      </w:r>
    </w:p>
    <w:p w:rsidR="0010629F" w:rsidRDefault="00F36D8E">
      <w:r>
        <w:lastRenderedPageBreak/>
        <w:t>a) stosowanie przemocy wobec jakiegokolwiek Uczestnika, w jakiejkolwiek fo</w:t>
      </w:r>
      <w:r>
        <w:t>rmie;</w:t>
      </w:r>
    </w:p>
    <w:p w:rsidR="0010629F" w:rsidRDefault="00F36D8E">
      <w:r>
        <w:t>b) używanie wulgarnego, obraźliwego języka;</w:t>
      </w:r>
    </w:p>
    <w:p w:rsidR="0010629F" w:rsidRDefault="00F36D8E">
      <w:r>
        <w:t>c) upokarzanie, obrażanie, znieważanie innych Uczestników;</w:t>
      </w:r>
    </w:p>
    <w:p w:rsidR="0010629F" w:rsidRDefault="00F36D8E">
      <w:r>
        <w:t>d) zachowanie w sposób niestosowny, tj. używanie wulgarnych słów, gestów, żartów,</w:t>
      </w:r>
    </w:p>
    <w:p w:rsidR="0010629F" w:rsidRDefault="00F36D8E">
      <w:r>
        <w:t>kierowanie obraźliwych uwag, w tym o zabarwieniu seksualnym;</w:t>
      </w:r>
    </w:p>
    <w:p w:rsidR="0010629F" w:rsidRDefault="00F36D8E">
      <w:r>
        <w:t>e) s</w:t>
      </w:r>
      <w:r>
        <w:t>tosowanie zastraszania i gróźb;</w:t>
      </w:r>
    </w:p>
    <w:p w:rsidR="0010629F" w:rsidRDefault="00F36D8E">
      <w:r>
        <w:t>f) utrwalanie wizerunku innych Uczestników poprzez nagrywanie (również fonii)</w:t>
      </w:r>
    </w:p>
    <w:p w:rsidR="0010629F" w:rsidRDefault="00F36D8E">
      <w:r>
        <w:t>i fotografowanie bez uzyskania zgody oraz w sytuacjach intymnych, mogących zawstydzić;</w:t>
      </w:r>
    </w:p>
    <w:p w:rsidR="0010629F" w:rsidRDefault="00F36D8E">
      <w:r>
        <w:t xml:space="preserve">g) udostępnianie między Małoletnimi substancji </w:t>
      </w:r>
      <w:r>
        <w:t>psychoaktywnych i używanie ich w swoim</w:t>
      </w:r>
    </w:p>
    <w:p w:rsidR="0010629F" w:rsidRDefault="00F36D8E">
      <w:r>
        <w:t>otoczeniu.</w:t>
      </w:r>
    </w:p>
    <w:p w:rsidR="0010629F" w:rsidRDefault="0010629F"/>
    <w:p w:rsidR="0010629F" w:rsidRDefault="00F36D8E">
      <w:pPr>
        <w:jc w:val="center"/>
        <w:rPr>
          <w:b/>
        </w:rPr>
      </w:pPr>
      <w:r>
        <w:rPr>
          <w:b/>
        </w:rPr>
        <w:t>ROZDZIAŁ 7</w:t>
      </w:r>
    </w:p>
    <w:p w:rsidR="0010629F" w:rsidRDefault="00F36D8E">
      <w:pPr>
        <w:jc w:val="center"/>
        <w:rPr>
          <w:b/>
        </w:rPr>
      </w:pPr>
      <w:r>
        <w:rPr>
          <w:b/>
        </w:rPr>
        <w:t>ZASADY USTALANIA PLANU WSPARCIA MAŁOLETNIEGO PO UJAWNIENIU KRZYWDZENIA</w:t>
      </w:r>
    </w:p>
    <w:p w:rsidR="0010629F" w:rsidRDefault="0010629F">
      <w:pPr>
        <w:jc w:val="center"/>
        <w:rPr>
          <w:b/>
        </w:rPr>
      </w:pPr>
    </w:p>
    <w:p w:rsidR="0010629F" w:rsidRDefault="00F36D8E">
      <w:r>
        <w:t>1. Celem planu wsparcia jest przede wszystkim:</w:t>
      </w:r>
    </w:p>
    <w:p w:rsidR="0010629F" w:rsidRDefault="00F36D8E">
      <w:r>
        <w:t xml:space="preserve">a) zainicjowanie działań interwencyjnych we współpracy z innymi </w:t>
      </w:r>
      <w:r>
        <w:t>instytucjami, jeśli istnieje</w:t>
      </w:r>
    </w:p>
    <w:p w:rsidR="0010629F" w:rsidRDefault="00F36D8E">
      <w:r>
        <w:t>taka konieczność;</w:t>
      </w:r>
    </w:p>
    <w:p w:rsidR="0010629F" w:rsidRDefault="00F36D8E">
      <w:r>
        <w:t>b) współpraca z rodzicami w celu powstrzymania krzywdzenia Małoletniego i zapewnienie mu</w:t>
      </w:r>
    </w:p>
    <w:p w:rsidR="0010629F" w:rsidRDefault="00F36D8E">
      <w:r>
        <w:t>pomocy;</w:t>
      </w:r>
    </w:p>
    <w:p w:rsidR="0010629F" w:rsidRDefault="00F36D8E">
      <w:r>
        <w:t>c) diagnoza, czy konieczne jest podjęcie działań prawnych;</w:t>
      </w:r>
    </w:p>
    <w:p w:rsidR="0010629F" w:rsidRDefault="00F36D8E">
      <w:r>
        <w:t>d) objęcie Małoletniego pomocą psychologiczno-pedagog</w:t>
      </w:r>
      <w:r>
        <w:t>iczną w Klubie i pomocą</w:t>
      </w:r>
    </w:p>
    <w:p w:rsidR="0010629F" w:rsidRDefault="00F36D8E">
      <w:r>
        <w:t>specjalistyczną poza Klubem, jeśli zaistnieje taka konieczność.</w:t>
      </w:r>
    </w:p>
    <w:p w:rsidR="0010629F" w:rsidRDefault="00F36D8E">
      <w:r>
        <w:t>2. W ustalaniu planu wsparcia uczestniczy Małoletni, jego rodzice, Trener lub Instruktor i</w:t>
      </w:r>
    </w:p>
    <w:p w:rsidR="0010629F" w:rsidRDefault="00F36D8E">
      <w:r>
        <w:t xml:space="preserve">Władze Klubu - każda z tych osób otrzymuje zadania do wykonania w określonym </w:t>
      </w:r>
      <w:r>
        <w:t>czasie.</w:t>
      </w:r>
    </w:p>
    <w:p w:rsidR="0010629F" w:rsidRDefault="00F36D8E">
      <w:r>
        <w:t>3. Działania koordynuje i monitoruje prezes klubu, który jednocześnie jest osobą</w:t>
      </w:r>
    </w:p>
    <w:p w:rsidR="0010629F" w:rsidRDefault="00F36D8E">
      <w:r>
        <w:t>odpowiedzialną za koordynację Standardów, w tym w podejmowaniu działań wspólnie</w:t>
      </w:r>
    </w:p>
    <w:p w:rsidR="0010629F" w:rsidRDefault="00F36D8E">
      <w:r>
        <w:t>z instytucjami pozaklubowymi.</w:t>
      </w:r>
    </w:p>
    <w:p w:rsidR="0010629F" w:rsidRDefault="00F36D8E">
      <w:r>
        <w:t>4. Plan wsparcia uwzględnia:</w:t>
      </w:r>
    </w:p>
    <w:p w:rsidR="0010629F" w:rsidRDefault="00F36D8E">
      <w:r>
        <w:t xml:space="preserve">a) działania interwencyjne, </w:t>
      </w:r>
      <w:r>
        <w:t>mające na celu zapewnienie Małoletniemu bezpieczeństwa, w tym</w:t>
      </w:r>
    </w:p>
    <w:p w:rsidR="0010629F" w:rsidRDefault="00F36D8E">
      <w:r>
        <w:t>zgłoszone do organów ścigania podejrzenie popełnienia przestępstwa;</w:t>
      </w:r>
    </w:p>
    <w:p w:rsidR="0010629F" w:rsidRDefault="00F36D8E">
      <w:r>
        <w:t>b) formy wsparcia oferowane przez Klub;</w:t>
      </w:r>
    </w:p>
    <w:p w:rsidR="0010629F" w:rsidRDefault="00F36D8E">
      <w:r>
        <w:lastRenderedPageBreak/>
        <w:t>c) zaproponowane formy specjalistycznej pomocy pozaklubowej, jeśli istnieje taka potrz</w:t>
      </w:r>
      <w:r>
        <w:t>eba.</w:t>
      </w:r>
    </w:p>
    <w:p w:rsidR="0010629F" w:rsidRDefault="00F36D8E">
      <w:r>
        <w:t>5. Planem wsparcia należy objąć także rodzeństwo pokrzywdzonego Małoletniego, jeśli są</w:t>
      </w:r>
    </w:p>
    <w:p w:rsidR="0010629F" w:rsidRDefault="00F36D8E">
      <w:r>
        <w:t>członkami Klubu.</w:t>
      </w:r>
    </w:p>
    <w:p w:rsidR="0010629F" w:rsidRDefault="00F36D8E">
      <w:r>
        <w:t>6. Plan wsparcia Małoletniego funkcjonuje równolegle z podejmowanymi działaniami</w:t>
      </w:r>
    </w:p>
    <w:p w:rsidR="0010629F" w:rsidRDefault="00F36D8E">
      <w:r>
        <w:t>interwencyjnymi, a jego naczelną zasadą jest obserwacja Małoletnie</w:t>
      </w:r>
      <w:r>
        <w:t>go, zapewnienie mu</w:t>
      </w:r>
    </w:p>
    <w:p w:rsidR="0010629F" w:rsidRDefault="00F36D8E">
      <w:r>
        <w:t>warunków do uzyskania wielospecjalistycznej pomocy, również pozaszkolnej, udzielanie</w:t>
      </w:r>
    </w:p>
    <w:p w:rsidR="0010629F" w:rsidRDefault="00F36D8E">
      <w:r>
        <w:t>wsparcia rodzicom i współpraca międzyinstytucjonalna.</w:t>
      </w:r>
    </w:p>
    <w:p w:rsidR="0010629F" w:rsidRDefault="00F36D8E">
      <w:r>
        <w:t>7. Plan wsparcia Małoletniego ustalany jest również w sytuacji, gdy inicjatorem działań</w:t>
      </w:r>
    </w:p>
    <w:p w:rsidR="0010629F" w:rsidRDefault="00F36D8E">
      <w:r>
        <w:t>interwencyjnych jest inna instytucja (procedura „Niebieskiej Karty”, uzyskanie informacji o</w:t>
      </w:r>
    </w:p>
    <w:p w:rsidR="0010629F" w:rsidRDefault="00F36D8E">
      <w:r>
        <w:t>krzywdzeniu od organów ścigania lub sądu itp.).</w:t>
      </w:r>
    </w:p>
    <w:p w:rsidR="0010629F" w:rsidRDefault="00F36D8E">
      <w:r>
        <w:t>8. W przypadku realizacji procedury „Niebieskiej Karty”, plan wsparcia Małoletniego tożsamy</w:t>
      </w:r>
    </w:p>
    <w:p w:rsidR="0010629F" w:rsidRDefault="00F36D8E">
      <w:r>
        <w:t>jest z ustaleniami poczy</w:t>
      </w:r>
      <w:r>
        <w:t>nionymi w grupie diagnostyczno-pomocowej.</w:t>
      </w:r>
    </w:p>
    <w:p w:rsidR="0010629F" w:rsidRDefault="00F36D8E">
      <w:r>
        <w:t>9. Do działań zaktywizowany powinien zostać rodzic „niekrzywdzący”, który współpracuje</w:t>
      </w:r>
    </w:p>
    <w:p w:rsidR="0010629F" w:rsidRDefault="00F36D8E">
      <w:r>
        <w:t>z Klubem w celu powstrzymania sprawcy przemocy i zapewnienia Małoletniemu pomocy</w:t>
      </w:r>
    </w:p>
    <w:p w:rsidR="0010629F" w:rsidRDefault="00F36D8E">
      <w:r>
        <w:t>pozaklubowej. W przypadku krzywdzenia przez ob</w:t>
      </w:r>
      <w:r>
        <w:t>ojga rodziców, interwencja polega również</w:t>
      </w:r>
    </w:p>
    <w:p w:rsidR="0010629F" w:rsidRDefault="00F36D8E">
      <w:r>
        <w:t>na zawiadomieniu sądu rodzinnego oraz Policji i działania względem rodziców, w tym</w:t>
      </w:r>
    </w:p>
    <w:p w:rsidR="0010629F" w:rsidRDefault="00F36D8E">
      <w:r>
        <w:t>sprawdzanie bezpieczeństwa domowników, które leży w kompetencjach tych instytucji.</w:t>
      </w:r>
    </w:p>
    <w:p w:rsidR="0010629F" w:rsidRDefault="00F36D8E">
      <w:r>
        <w:t>10. Plan wsparcia Małoletniego obejmuje różne fo</w:t>
      </w:r>
      <w:r>
        <w:t>rmy pomocy, w tym prawną,</w:t>
      </w:r>
    </w:p>
    <w:p w:rsidR="0010629F" w:rsidRDefault="00F36D8E">
      <w:r>
        <w:t>psychologiczną, socjalną i medyczną, uwzględniając współpracę interdyscyplinarną w tym</w:t>
      </w:r>
    </w:p>
    <w:p w:rsidR="0010629F" w:rsidRDefault="00F36D8E">
      <w:r>
        <w:t>zakresie.</w:t>
      </w:r>
    </w:p>
    <w:p w:rsidR="0010629F" w:rsidRDefault="00F36D8E">
      <w:r>
        <w:t>11. Zadania Trenerów, Instruktorów i Władz Klubu wiążą się głównie z pomocą w realizowaniu</w:t>
      </w:r>
    </w:p>
    <w:p w:rsidR="0010629F" w:rsidRDefault="00F36D8E">
      <w:r>
        <w:t>przez Małoletniego zadań dydaktyczno-wycho</w:t>
      </w:r>
      <w:r>
        <w:t>wawczych i budowaniu pozytywnych relacji</w:t>
      </w:r>
    </w:p>
    <w:p w:rsidR="0010629F" w:rsidRDefault="00F36D8E">
      <w:r>
        <w:t>z rówieśnikami i personelem Klubu.</w:t>
      </w:r>
    </w:p>
    <w:p w:rsidR="0010629F" w:rsidRDefault="00F36D8E">
      <w:r>
        <w:t>12. Plan wsparcia Małoletniego nie kończy się wraz z końcem procedury prawnej.</w:t>
      </w:r>
    </w:p>
    <w:p w:rsidR="0010629F" w:rsidRDefault="0010629F"/>
    <w:p w:rsidR="0010629F" w:rsidRDefault="00F36D8E">
      <w:pPr>
        <w:jc w:val="center"/>
        <w:rPr>
          <w:b/>
        </w:rPr>
      </w:pPr>
      <w:r>
        <w:rPr>
          <w:b/>
        </w:rPr>
        <w:t>ROZDZIAŁ 8</w:t>
      </w:r>
    </w:p>
    <w:p w:rsidR="0010629F" w:rsidRDefault="00F36D8E">
      <w:pPr>
        <w:jc w:val="center"/>
        <w:rPr>
          <w:b/>
        </w:rPr>
      </w:pPr>
      <w:r>
        <w:rPr>
          <w:b/>
        </w:rPr>
        <w:t>ZASADY I SPOSÓB UDOSTĘPNIANIA TRENEROM, INSTRUKTOROM, UCZESTNIKOM I ICH</w:t>
      </w:r>
    </w:p>
    <w:p w:rsidR="0010629F" w:rsidRDefault="00F36D8E">
      <w:pPr>
        <w:jc w:val="center"/>
        <w:rPr>
          <w:b/>
        </w:rPr>
      </w:pPr>
      <w:r>
        <w:rPr>
          <w:b/>
        </w:rPr>
        <w:t xml:space="preserve">RODZICOM </w:t>
      </w:r>
      <w:r>
        <w:rPr>
          <w:b/>
        </w:rPr>
        <w:t>STANDARDÓW OCHRONY MAŁOLETNICH</w:t>
      </w:r>
    </w:p>
    <w:p w:rsidR="0010629F" w:rsidRDefault="0010629F">
      <w:pPr>
        <w:jc w:val="center"/>
        <w:rPr>
          <w:b/>
        </w:rPr>
      </w:pPr>
    </w:p>
    <w:p w:rsidR="0010629F" w:rsidRDefault="00F36D8E">
      <w:r>
        <w:t>1. Wszyscy Trenerzy i Instruktorzy Klubu zostają zapoznani z niniejszymi Standardami Ochrony</w:t>
      </w:r>
    </w:p>
    <w:p w:rsidR="0010629F" w:rsidRDefault="00F36D8E">
      <w:r>
        <w:t>Małoletnich niezwłocznie po ich opracowaniu i wdrożeniu, a w przypadku nawiązania</w:t>
      </w:r>
    </w:p>
    <w:p w:rsidR="0010629F" w:rsidRDefault="00F36D8E">
      <w:r>
        <w:lastRenderedPageBreak/>
        <w:t>współpracy przez Klub z nową osobą, Standardy zos</w:t>
      </w:r>
      <w:r>
        <w:t>tają przekazane w pierwszym dniu</w:t>
      </w:r>
    </w:p>
    <w:p w:rsidR="0010629F" w:rsidRDefault="00F36D8E">
      <w:r>
        <w:t>współpracy.</w:t>
      </w:r>
    </w:p>
    <w:p w:rsidR="0010629F" w:rsidRDefault="00F36D8E">
      <w:r>
        <w:t>2. Standardy Ochrony Małoletnich dostępne są na stronie internetowej klubu oraz każdy z</w:t>
      </w:r>
    </w:p>
    <w:p w:rsidR="0010629F" w:rsidRDefault="00F36D8E">
      <w:r>
        <w:t>Trenerów i Instruktorów posiada papierową wersję do wglądu w dowolnej chwili.</w:t>
      </w:r>
    </w:p>
    <w:p w:rsidR="0010629F" w:rsidRDefault="00F36D8E">
      <w:r>
        <w:t>3. Wszyscy Małoletni członkowie Klubu oraz ic</w:t>
      </w:r>
      <w:r>
        <w:t>h Opiekunowie prawni zostaną poinformowaniu</w:t>
      </w:r>
    </w:p>
    <w:p w:rsidR="0010629F" w:rsidRDefault="00F36D8E">
      <w:r>
        <w:t>o wprowadzeniu Standardów w możliwie najkrótszym terminie po ich opracowaniu</w:t>
      </w:r>
    </w:p>
    <w:p w:rsidR="0010629F" w:rsidRDefault="00F36D8E">
      <w:r>
        <w:t>i wdrożeniu.</w:t>
      </w:r>
    </w:p>
    <w:p w:rsidR="0010629F" w:rsidRDefault="00F36D8E">
      <w:r>
        <w:t>4. Małoletni Uczestnicy zostają poinformowani także o istnieniu wersji skróconej Standardów,</w:t>
      </w:r>
    </w:p>
    <w:p w:rsidR="0010629F" w:rsidRDefault="00F36D8E">
      <w:r>
        <w:t xml:space="preserve">która swoją objętością i </w:t>
      </w:r>
      <w:r>
        <w:t>formą jest dostosowana do ich możliwości interpretacyjnych. Wersja</w:t>
      </w:r>
    </w:p>
    <w:p w:rsidR="0010629F" w:rsidRDefault="00F36D8E">
      <w:r>
        <w:t>skrócona również jest zamieszczona na stronie internetowej Klubu.</w:t>
      </w:r>
    </w:p>
    <w:p w:rsidR="0010629F" w:rsidRDefault="00F36D8E">
      <w:r>
        <w:t>5. Po opracowaniu i wdrożeniu Standardów każdy nowy Małoletni członek klubu oraz jego</w:t>
      </w:r>
    </w:p>
    <w:p w:rsidR="0010629F" w:rsidRDefault="00F36D8E">
      <w:r>
        <w:t>Opiekunowie prawni zostają poinformow</w:t>
      </w:r>
      <w:r>
        <w:t>aniu o ich istnieniu w momencie składania deklaracji</w:t>
      </w:r>
    </w:p>
    <w:p w:rsidR="0010629F" w:rsidRDefault="00F36D8E">
      <w:r>
        <w:t>wstąpienia do Klubu.</w:t>
      </w:r>
    </w:p>
    <w:p w:rsidR="0010629F" w:rsidRDefault="00F36D8E">
      <w:r>
        <w:t>6. Zarząd na bieżąco monitoruje i okresowo weryfikuje Standardy, dostosowując je w miarę</w:t>
      </w:r>
    </w:p>
    <w:p w:rsidR="0010629F" w:rsidRDefault="00F36D8E">
      <w:r>
        <w:t>potrzeby do aktualnie obowiązujących przepisów prawa.</w:t>
      </w:r>
    </w:p>
    <w:p w:rsidR="0010629F" w:rsidRDefault="00F36D8E">
      <w:r>
        <w:t>7. Wszystkie ewentualnie zmiany w Stand</w:t>
      </w:r>
      <w:r>
        <w:t>ardach wymagają poinformowania o tym fakcie</w:t>
      </w:r>
    </w:p>
    <w:p w:rsidR="0010629F" w:rsidRDefault="00F36D8E">
      <w:r>
        <w:t>wszystkich Trenerów i Instruktorów, a także Uczestników i ich Opiekunów prawnych.</w:t>
      </w:r>
    </w:p>
    <w:p w:rsidR="0010629F" w:rsidRDefault="0010629F"/>
    <w:p w:rsidR="0010629F" w:rsidRDefault="00F36D8E">
      <w:pPr>
        <w:jc w:val="center"/>
        <w:rPr>
          <w:b/>
        </w:rPr>
      </w:pPr>
      <w:r>
        <w:rPr>
          <w:b/>
        </w:rPr>
        <w:t>ROZDZIAŁ 9</w:t>
      </w:r>
    </w:p>
    <w:p w:rsidR="0010629F" w:rsidRDefault="00F36D8E">
      <w:pPr>
        <w:jc w:val="center"/>
        <w:rPr>
          <w:b/>
        </w:rPr>
      </w:pPr>
      <w:r>
        <w:rPr>
          <w:b/>
        </w:rPr>
        <w:t>PRZEPISY KOŃCOWE</w:t>
      </w:r>
    </w:p>
    <w:p w:rsidR="0010629F" w:rsidRDefault="0010629F">
      <w:pPr>
        <w:jc w:val="center"/>
        <w:rPr>
          <w:b/>
        </w:rPr>
      </w:pPr>
    </w:p>
    <w:p w:rsidR="0010629F" w:rsidRDefault="00F36D8E">
      <w:r>
        <w:t>1. Standardy wchodzą w życie z dniem ogłoszenia.</w:t>
      </w:r>
    </w:p>
    <w:p w:rsidR="0010629F" w:rsidRDefault="00F36D8E">
      <w:r>
        <w:t>2. Ogłoszenie następuje poprzez zamieszczenie Stand</w:t>
      </w:r>
      <w:r>
        <w:t>ardów na stronie internetowej Klubu,</w:t>
      </w:r>
    </w:p>
    <w:p w:rsidR="0010629F" w:rsidRDefault="00F36D8E">
      <w:r>
        <w:t>przesłanie Standardów w formie elektronicznej i/lub papierowej wszystkim Trenerom</w:t>
      </w:r>
    </w:p>
    <w:p w:rsidR="0010629F" w:rsidRDefault="00F36D8E">
      <w:r>
        <w:t>i Instruktorom oraz poinformowanie o fakcie ich opracowania i wdrożenia wszystkich</w:t>
      </w:r>
    </w:p>
    <w:p w:rsidR="0010629F" w:rsidRDefault="00F36D8E">
      <w:r>
        <w:t>Uczestników i ich Opiekunów prawnych.</w:t>
      </w:r>
    </w:p>
    <w:p w:rsidR="0010629F" w:rsidRDefault="00F36D8E">
      <w:r>
        <w:t>Załączniki:</w:t>
      </w:r>
    </w:p>
    <w:p w:rsidR="0010629F" w:rsidRDefault="00F36D8E">
      <w:r>
        <w:t>Zał.</w:t>
      </w:r>
      <w:r>
        <w:t xml:space="preserve"> nr 1 - Rejestr interwencji i zgłoszeń</w:t>
      </w:r>
    </w:p>
    <w:p w:rsidR="0010629F" w:rsidRDefault="00F36D8E">
      <w:r>
        <w:t>Zał. nr 2 - Karta interwencji</w:t>
      </w:r>
    </w:p>
    <w:p w:rsidR="0010629F" w:rsidRDefault="00F36D8E">
      <w:r>
        <w:t>Zał. nr 3 - Ankieta monitorująca poziom realizacji standardów ochrony małoletnich</w:t>
      </w:r>
    </w:p>
    <w:p w:rsidR="0010629F" w:rsidRDefault="0010629F"/>
    <w:p w:rsidR="0010629F" w:rsidRDefault="00F36D8E">
      <w:pPr>
        <w:jc w:val="center"/>
        <w:rPr>
          <w:b/>
        </w:rPr>
      </w:pPr>
      <w:r>
        <w:rPr>
          <w:b/>
        </w:rPr>
        <w:lastRenderedPageBreak/>
        <w:t>Załącznik nr 1</w:t>
      </w:r>
    </w:p>
    <w:p w:rsidR="0010629F" w:rsidRDefault="00F36D8E">
      <w:pPr>
        <w:jc w:val="center"/>
        <w:rPr>
          <w:b/>
        </w:rPr>
      </w:pPr>
      <w:r>
        <w:rPr>
          <w:b/>
        </w:rPr>
        <w:t>Rejestr interwencji i zgłoszeń</w:t>
      </w:r>
    </w:p>
    <w:p w:rsidR="0010629F" w:rsidRDefault="0010629F">
      <w:pPr>
        <w:jc w:val="center"/>
        <w:rPr>
          <w:b/>
        </w:rPr>
      </w:pPr>
    </w:p>
    <w:tbl>
      <w:tblPr>
        <w:tblStyle w:val="Tabela-Siatka"/>
        <w:tblpPr w:leftFromText="141" w:rightFromText="141" w:horzAnchor="margin" w:tblpY="1680"/>
        <w:tblW w:w="9369" w:type="dxa"/>
        <w:tblLook w:val="04A0" w:firstRow="1" w:lastRow="0" w:firstColumn="1" w:lastColumn="0" w:noHBand="0" w:noVBand="1"/>
      </w:tblPr>
      <w:tblGrid>
        <w:gridCol w:w="727"/>
        <w:gridCol w:w="1759"/>
        <w:gridCol w:w="2052"/>
        <w:gridCol w:w="2956"/>
        <w:gridCol w:w="1875"/>
      </w:tblGrid>
      <w:tr w:rsidR="0010629F">
        <w:trPr>
          <w:trHeight w:val="1265"/>
        </w:trPr>
        <w:tc>
          <w:tcPr>
            <w:tcW w:w="727" w:type="dxa"/>
          </w:tcPr>
          <w:p w:rsidR="0010629F" w:rsidRDefault="00F36D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759" w:type="dxa"/>
          </w:tcPr>
          <w:p w:rsidR="0010629F" w:rsidRDefault="00F36D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 zgłoszenia interwencji</w:t>
            </w:r>
          </w:p>
        </w:tc>
        <w:tc>
          <w:tcPr>
            <w:tcW w:w="2052" w:type="dxa"/>
          </w:tcPr>
          <w:p w:rsidR="0010629F" w:rsidRDefault="00F36D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Przedmiot zgłoszenia/ interwencji </w:t>
            </w:r>
          </w:p>
        </w:tc>
        <w:tc>
          <w:tcPr>
            <w:tcW w:w="2956" w:type="dxa"/>
          </w:tcPr>
          <w:p w:rsidR="0010629F" w:rsidRDefault="00F36D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Wynik</w:t>
            </w:r>
          </w:p>
        </w:tc>
        <w:tc>
          <w:tcPr>
            <w:tcW w:w="1875" w:type="dxa"/>
          </w:tcPr>
          <w:p w:rsidR="0010629F" w:rsidRDefault="00F36D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Uwagi </w:t>
            </w:r>
          </w:p>
        </w:tc>
      </w:tr>
      <w:tr w:rsidR="0010629F">
        <w:trPr>
          <w:trHeight w:val="887"/>
        </w:trPr>
        <w:tc>
          <w:tcPr>
            <w:tcW w:w="727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6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rPr>
          <w:trHeight w:val="838"/>
        </w:trPr>
        <w:tc>
          <w:tcPr>
            <w:tcW w:w="727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6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rPr>
          <w:trHeight w:val="838"/>
        </w:trPr>
        <w:tc>
          <w:tcPr>
            <w:tcW w:w="727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  <w:p w:rsidR="0010629F" w:rsidRDefault="0010629F">
            <w:pPr>
              <w:spacing w:after="0" w:line="240" w:lineRule="auto"/>
              <w:rPr>
                <w:b/>
              </w:rPr>
            </w:pPr>
          </w:p>
        </w:tc>
        <w:tc>
          <w:tcPr>
            <w:tcW w:w="1759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6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rPr>
          <w:trHeight w:val="838"/>
        </w:trPr>
        <w:tc>
          <w:tcPr>
            <w:tcW w:w="727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6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rPr>
          <w:trHeight w:val="838"/>
        </w:trPr>
        <w:tc>
          <w:tcPr>
            <w:tcW w:w="727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6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rPr>
          <w:trHeight w:val="838"/>
        </w:trPr>
        <w:tc>
          <w:tcPr>
            <w:tcW w:w="727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6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rPr>
          <w:trHeight w:val="838"/>
        </w:trPr>
        <w:tc>
          <w:tcPr>
            <w:tcW w:w="727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6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rPr>
          <w:trHeight w:val="838"/>
        </w:trPr>
        <w:tc>
          <w:tcPr>
            <w:tcW w:w="727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6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rPr>
          <w:b/>
        </w:rPr>
      </w:pPr>
    </w:p>
    <w:p w:rsidR="0010629F" w:rsidRDefault="00F36D8E">
      <w:pPr>
        <w:jc w:val="center"/>
        <w:rPr>
          <w:b/>
        </w:rPr>
      </w:pPr>
      <w:r>
        <w:rPr>
          <w:b/>
        </w:rPr>
        <w:lastRenderedPageBreak/>
        <w:t>Załącznik nr 2</w:t>
      </w:r>
    </w:p>
    <w:p w:rsidR="0010629F" w:rsidRDefault="00F36D8E">
      <w:pPr>
        <w:jc w:val="center"/>
        <w:rPr>
          <w:b/>
        </w:rPr>
      </w:pPr>
      <w:r>
        <w:rPr>
          <w:b/>
        </w:rPr>
        <w:t>Karta interwencji</w:t>
      </w:r>
    </w:p>
    <w:p w:rsidR="0010629F" w:rsidRDefault="0010629F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629F">
        <w:tc>
          <w:tcPr>
            <w:tcW w:w="4531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Imię i nazwisko małoletniego:</w:t>
            </w:r>
          </w:p>
          <w:p w:rsidR="0010629F" w:rsidRDefault="0010629F">
            <w:pPr>
              <w:spacing w:after="0" w:line="240" w:lineRule="auto"/>
              <w:rPr>
                <w:b/>
              </w:rPr>
            </w:pPr>
          </w:p>
        </w:tc>
        <w:tc>
          <w:tcPr>
            <w:tcW w:w="453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4531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Przyczyna interwencji (forma</w:t>
            </w:r>
          </w:p>
          <w:p w:rsidR="0010629F" w:rsidRDefault="00F36D8E">
            <w:pPr>
              <w:spacing w:after="0" w:line="240" w:lineRule="auto"/>
            </w:pPr>
            <w:r>
              <w:t>krzywdzenia)</w:t>
            </w:r>
          </w:p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4531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Data zawiadomienia</w:t>
            </w:r>
          </w:p>
          <w:p w:rsidR="0010629F" w:rsidRDefault="0010629F">
            <w:pPr>
              <w:spacing w:after="0" w:line="240" w:lineRule="auto"/>
            </w:pPr>
          </w:p>
        </w:tc>
        <w:tc>
          <w:tcPr>
            <w:tcW w:w="453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4531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Osoba zawiadamiająca</w:t>
            </w:r>
          </w:p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4531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Spotkanie z opiekunami małoletniego</w:t>
            </w:r>
          </w:p>
          <w:p w:rsidR="0010629F" w:rsidRDefault="0010629F">
            <w:pPr>
              <w:spacing w:after="0" w:line="240" w:lineRule="auto"/>
            </w:pPr>
          </w:p>
        </w:tc>
        <w:tc>
          <w:tcPr>
            <w:tcW w:w="4531" w:type="dxa"/>
          </w:tcPr>
          <w:p w:rsidR="0010629F" w:rsidRDefault="00F36D8E">
            <w:pPr>
              <w:spacing w:after="0" w:line="240" w:lineRule="auto"/>
            </w:pPr>
            <w:r>
              <w:t>data:</w:t>
            </w:r>
          </w:p>
          <w:p w:rsidR="0010629F" w:rsidRDefault="00F36D8E">
            <w:pPr>
              <w:spacing w:after="0" w:line="240" w:lineRule="auto"/>
              <w:rPr>
                <w:b/>
              </w:rPr>
            </w:pPr>
            <w:r>
              <w:t>opis spotkania:</w:t>
            </w:r>
          </w:p>
        </w:tc>
      </w:tr>
      <w:tr w:rsidR="0010629F">
        <w:tc>
          <w:tcPr>
            <w:tcW w:w="4531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Forma podjętej interwencji</w:t>
            </w:r>
          </w:p>
          <w:p w:rsidR="0010629F" w:rsidRDefault="0010629F">
            <w:pPr>
              <w:spacing w:after="0" w:line="240" w:lineRule="auto"/>
            </w:pPr>
          </w:p>
        </w:tc>
        <w:tc>
          <w:tcPr>
            <w:tcW w:w="453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453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  <w:p w:rsidR="0010629F" w:rsidRDefault="00F36D8E">
            <w:pPr>
              <w:spacing w:after="0" w:line="240" w:lineRule="auto"/>
            </w:pPr>
            <w:r>
              <w:t>Nazwa organu do którego zgłoszono</w:t>
            </w:r>
          </w:p>
          <w:p w:rsidR="0010629F" w:rsidRDefault="00F36D8E">
            <w:pPr>
              <w:spacing w:after="0" w:line="240" w:lineRule="auto"/>
            </w:pPr>
            <w:r>
              <w:t>interwencję i data</w:t>
            </w:r>
          </w:p>
          <w:p w:rsidR="0010629F" w:rsidRDefault="0010629F">
            <w:pPr>
              <w:spacing w:after="0" w:line="240" w:lineRule="auto"/>
            </w:pPr>
          </w:p>
        </w:tc>
        <w:tc>
          <w:tcPr>
            <w:tcW w:w="453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4531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Wynik interwencji - jeśli Klub uzyskał</w:t>
            </w:r>
          </w:p>
          <w:p w:rsidR="0010629F" w:rsidRDefault="00F36D8E">
            <w:pPr>
              <w:spacing w:after="0" w:line="240" w:lineRule="auto"/>
            </w:pPr>
            <w:r>
              <w:t>informację o wynikach działania</w:t>
            </w:r>
          </w:p>
          <w:p w:rsidR="0010629F" w:rsidRDefault="00F36D8E">
            <w:pPr>
              <w:spacing w:after="0" w:line="240" w:lineRule="auto"/>
            </w:pPr>
            <w:r>
              <w:t>organów lub</w:t>
            </w:r>
            <w:r>
              <w:t xml:space="preserve"> rodziców</w:t>
            </w:r>
          </w:p>
          <w:p w:rsidR="0010629F" w:rsidRDefault="0010629F">
            <w:pPr>
              <w:spacing w:after="0" w:line="240" w:lineRule="auto"/>
            </w:pPr>
          </w:p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10629F">
      <w:pPr>
        <w:jc w:val="center"/>
        <w:rPr>
          <w:b/>
        </w:rPr>
      </w:pPr>
    </w:p>
    <w:p w:rsidR="0010629F" w:rsidRDefault="00F36D8E">
      <w:pPr>
        <w:jc w:val="center"/>
        <w:rPr>
          <w:b/>
        </w:rPr>
      </w:pPr>
      <w:r>
        <w:rPr>
          <w:b/>
        </w:rPr>
        <w:lastRenderedPageBreak/>
        <w:t>Załącznik nr 3</w:t>
      </w:r>
    </w:p>
    <w:p w:rsidR="0010629F" w:rsidRDefault="00F36D8E">
      <w:pPr>
        <w:jc w:val="center"/>
        <w:rPr>
          <w:b/>
        </w:rPr>
      </w:pPr>
      <w:r>
        <w:rPr>
          <w:b/>
        </w:rPr>
        <w:t>Ankieta monitorująca poziom realizacji standardów ochrony małoletnich</w:t>
      </w:r>
    </w:p>
    <w:p w:rsidR="0010629F" w:rsidRDefault="0010629F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629F">
        <w:tc>
          <w:tcPr>
            <w:tcW w:w="3020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10629F" w:rsidRDefault="00F36D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3021" w:type="dxa"/>
          </w:tcPr>
          <w:p w:rsidR="0010629F" w:rsidRDefault="00F36D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10629F">
        <w:tc>
          <w:tcPr>
            <w:tcW w:w="3020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Czy znasz standardy ochrony</w:t>
            </w:r>
          </w:p>
          <w:p w:rsidR="0010629F" w:rsidRDefault="00F36D8E">
            <w:pPr>
              <w:spacing w:after="0" w:line="240" w:lineRule="auto"/>
            </w:pPr>
            <w:r>
              <w:t>małoletnich przed</w:t>
            </w:r>
          </w:p>
          <w:p w:rsidR="0010629F" w:rsidRDefault="00F36D8E">
            <w:pPr>
              <w:spacing w:after="0" w:line="240" w:lineRule="auto"/>
            </w:pPr>
            <w:r>
              <w:t>krzywdzeniem w Klubie?</w:t>
            </w:r>
          </w:p>
          <w:p w:rsidR="0010629F" w:rsidRDefault="0010629F">
            <w:pPr>
              <w:spacing w:after="0"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3020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Czy potrafisz rozpoznawać</w:t>
            </w:r>
          </w:p>
          <w:p w:rsidR="0010629F" w:rsidRDefault="00F36D8E">
            <w:pPr>
              <w:spacing w:after="0" w:line="240" w:lineRule="auto"/>
            </w:pPr>
            <w:r>
              <w:t>syndromy krzywdzenia</w:t>
            </w:r>
          </w:p>
          <w:p w:rsidR="0010629F" w:rsidRDefault="00F36D8E">
            <w:pPr>
              <w:spacing w:after="0" w:line="240" w:lineRule="auto"/>
            </w:pPr>
            <w:r>
              <w:t>małoletnich?</w:t>
            </w:r>
          </w:p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3020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Czy wiesz jak reagować na</w:t>
            </w:r>
          </w:p>
          <w:p w:rsidR="0010629F" w:rsidRDefault="00F36D8E">
            <w:pPr>
              <w:spacing w:after="0" w:line="240" w:lineRule="auto"/>
            </w:pPr>
            <w:r>
              <w:t>symptomy krzywdzenia</w:t>
            </w:r>
          </w:p>
          <w:p w:rsidR="0010629F" w:rsidRDefault="00F36D8E">
            <w:pPr>
              <w:spacing w:after="0" w:line="240" w:lineRule="auto"/>
            </w:pPr>
            <w:r>
              <w:t>małoletnich?</w:t>
            </w:r>
          </w:p>
          <w:p w:rsidR="0010629F" w:rsidRDefault="0010629F">
            <w:pPr>
              <w:spacing w:after="0"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3020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Czy zdarzyło Ci się</w:t>
            </w:r>
          </w:p>
          <w:p w:rsidR="0010629F" w:rsidRDefault="00F36D8E">
            <w:pPr>
              <w:spacing w:after="0" w:line="240" w:lineRule="auto"/>
            </w:pPr>
            <w:r>
              <w:t>zaobserwować naruszenie</w:t>
            </w:r>
          </w:p>
          <w:p w:rsidR="0010629F" w:rsidRDefault="00F36D8E">
            <w:pPr>
              <w:spacing w:after="0" w:line="240" w:lineRule="auto"/>
            </w:pPr>
            <w:r>
              <w:t>zasad zawartych w</w:t>
            </w:r>
          </w:p>
          <w:p w:rsidR="0010629F" w:rsidRDefault="00F36D8E">
            <w:pPr>
              <w:spacing w:after="0" w:line="240" w:lineRule="auto"/>
            </w:pPr>
            <w:r>
              <w:t>Standardach przez inne</w:t>
            </w:r>
          </w:p>
          <w:p w:rsidR="0010629F" w:rsidRDefault="00F36D8E">
            <w:pPr>
              <w:spacing w:after="0" w:line="240" w:lineRule="auto"/>
            </w:pPr>
            <w:r>
              <w:t>osoby zatrudnione w Klubie?</w:t>
            </w:r>
          </w:p>
          <w:p w:rsidR="0010629F" w:rsidRDefault="0010629F">
            <w:pPr>
              <w:spacing w:after="0"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3020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Jeśli tak, to w jaki sposób?</w:t>
            </w:r>
          </w:p>
          <w:p w:rsidR="0010629F" w:rsidRDefault="0010629F">
            <w:pPr>
              <w:spacing w:after="0" w:line="240" w:lineRule="auto"/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3020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Czy podjąłeś/aś jakieś</w:t>
            </w:r>
          </w:p>
          <w:p w:rsidR="0010629F" w:rsidRDefault="00F36D8E">
            <w:pPr>
              <w:spacing w:after="0" w:line="240" w:lineRule="auto"/>
            </w:pPr>
            <w:r>
              <w:t xml:space="preserve">działania? </w:t>
            </w:r>
            <w:r>
              <w:t>Jakie?</w:t>
            </w:r>
          </w:p>
          <w:p w:rsidR="0010629F" w:rsidRDefault="0010629F">
            <w:pPr>
              <w:spacing w:after="0"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3020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Jeśli nie – dlaczego?</w:t>
            </w:r>
          </w:p>
          <w:p w:rsidR="0010629F" w:rsidRDefault="0010629F">
            <w:pPr>
              <w:spacing w:after="0" w:line="240" w:lineRule="auto"/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629F">
        <w:tc>
          <w:tcPr>
            <w:tcW w:w="3020" w:type="dxa"/>
          </w:tcPr>
          <w:p w:rsidR="0010629F" w:rsidRDefault="0010629F">
            <w:pPr>
              <w:spacing w:after="0" w:line="240" w:lineRule="auto"/>
            </w:pPr>
          </w:p>
          <w:p w:rsidR="0010629F" w:rsidRDefault="00F36D8E">
            <w:pPr>
              <w:spacing w:after="0" w:line="240" w:lineRule="auto"/>
            </w:pPr>
            <w:r>
              <w:t>Czy masz jakieś</w:t>
            </w:r>
          </w:p>
          <w:p w:rsidR="0010629F" w:rsidRDefault="00F36D8E">
            <w:pPr>
              <w:spacing w:after="0" w:line="240" w:lineRule="auto"/>
            </w:pPr>
            <w:r>
              <w:t>uwagi/poprawki/ sugestie</w:t>
            </w:r>
          </w:p>
          <w:p w:rsidR="0010629F" w:rsidRDefault="00F36D8E">
            <w:pPr>
              <w:spacing w:after="0" w:line="240" w:lineRule="auto"/>
            </w:pPr>
            <w:r>
              <w:t>dot. Standardów? Jakie?</w:t>
            </w:r>
          </w:p>
          <w:p w:rsidR="0010629F" w:rsidRDefault="0010629F">
            <w:pPr>
              <w:spacing w:after="0" w:line="240" w:lineRule="auto"/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10629F" w:rsidRDefault="0010629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10629F" w:rsidRDefault="0010629F">
      <w:pPr>
        <w:jc w:val="center"/>
        <w:rPr>
          <w:b/>
        </w:rPr>
      </w:pPr>
    </w:p>
    <w:sectPr w:rsidR="0010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8E" w:rsidRDefault="00F36D8E">
      <w:pPr>
        <w:spacing w:line="240" w:lineRule="auto"/>
      </w:pPr>
      <w:r>
        <w:separator/>
      </w:r>
    </w:p>
  </w:endnote>
  <w:endnote w:type="continuationSeparator" w:id="0">
    <w:p w:rsidR="00F36D8E" w:rsidRDefault="00F36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8E" w:rsidRDefault="00F36D8E">
      <w:pPr>
        <w:spacing w:after="0"/>
      </w:pPr>
      <w:r>
        <w:separator/>
      </w:r>
    </w:p>
  </w:footnote>
  <w:footnote w:type="continuationSeparator" w:id="0">
    <w:p w:rsidR="00F36D8E" w:rsidRDefault="00F36D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CD"/>
    <w:rsid w:val="0010629F"/>
    <w:rsid w:val="001C41CD"/>
    <w:rsid w:val="00462A0D"/>
    <w:rsid w:val="00804664"/>
    <w:rsid w:val="00811613"/>
    <w:rsid w:val="00CB214D"/>
    <w:rsid w:val="00D43D40"/>
    <w:rsid w:val="00F36D8E"/>
    <w:rsid w:val="0A034B51"/>
    <w:rsid w:val="3587618A"/>
    <w:rsid w:val="4724134F"/>
    <w:rsid w:val="4809648F"/>
    <w:rsid w:val="49E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89E85-8781-472F-8C98-70333A0D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3180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Beata</cp:lastModifiedBy>
  <cp:revision>2</cp:revision>
  <dcterms:created xsi:type="dcterms:W3CDTF">2025-09-24T09:57:00Z</dcterms:created>
  <dcterms:modified xsi:type="dcterms:W3CDTF">2025-09-24T09:57:00Z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BAF4D68BC6934FAB921B545964760ECF_12</vt:lpwstr>
  </property>
</Properties>
</file>